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CC7E" w14:textId="77777777" w:rsidR="00E83266" w:rsidRPr="00C53F16" w:rsidRDefault="00E83266" w:rsidP="00E83266">
      <w:pPr>
        <w:pStyle w:val="NoSpacing"/>
        <w:spacing w:after="100" w:afterAutospacing="1"/>
        <w:jc w:val="center"/>
        <w:rPr>
          <w:rFonts w:ascii="Times New Roman" w:hAnsi="Times New Roman"/>
          <w:b/>
          <w:sz w:val="28"/>
          <w:szCs w:val="24"/>
        </w:rPr>
      </w:pPr>
      <w:r w:rsidRPr="00C53F16">
        <w:rPr>
          <w:rFonts w:ascii="Times New Roman" w:hAnsi="Times New Roman"/>
          <w:b/>
          <w:sz w:val="28"/>
          <w:szCs w:val="24"/>
        </w:rPr>
        <w:t>PEDOMAN PENULISAN ARTIKEL</w:t>
      </w:r>
    </w:p>
    <w:p w14:paraId="1E37D957" w14:textId="77777777" w:rsidR="00E83266" w:rsidRPr="00C53F16" w:rsidRDefault="00E83266" w:rsidP="00E83266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53F16">
        <w:rPr>
          <w:rFonts w:ascii="Times New Roman" w:hAnsi="Times New Roman"/>
          <w:b/>
          <w:sz w:val="24"/>
          <w:szCs w:val="24"/>
        </w:rPr>
        <w:t>Format</w:t>
      </w:r>
    </w:p>
    <w:p w14:paraId="5F9990BB" w14:textId="77777777" w:rsidR="00E83266" w:rsidRPr="00C53F16" w:rsidRDefault="00E83266" w:rsidP="00E83266">
      <w:pPr>
        <w:pStyle w:val="NoSpacing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Sistematika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sekurang-kurangnya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mencakup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Pendahuluan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Metode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Penelitian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Hasil dan </w:t>
      </w:r>
      <w:proofErr w:type="spellStart"/>
      <w:r w:rsidRPr="00C53F16">
        <w:rPr>
          <w:rFonts w:ascii="Times New Roman" w:hAnsi="Times New Roman"/>
          <w:sz w:val="24"/>
          <w:szCs w:val="24"/>
        </w:rPr>
        <w:t>Analisis</w:t>
      </w:r>
      <w:proofErr w:type="spellEnd"/>
      <w:r w:rsidRPr="00C53F16">
        <w:rPr>
          <w:rFonts w:ascii="Times New Roman" w:hAnsi="Times New Roman"/>
          <w:sz w:val="24"/>
          <w:szCs w:val="24"/>
        </w:rPr>
        <w:t>, Kesimpulan dan Saran, dan Daftar Pustaka.</w:t>
      </w:r>
    </w:p>
    <w:p w14:paraId="215243A1" w14:textId="77777777" w:rsidR="00E83266" w:rsidRPr="00C53F16" w:rsidRDefault="00E83266" w:rsidP="00E83266">
      <w:pPr>
        <w:pStyle w:val="NoSpacing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diketik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huruf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ukuran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3F16">
        <w:rPr>
          <w:rFonts w:ascii="Times New Roman" w:hAnsi="Times New Roman"/>
          <w:sz w:val="24"/>
          <w:szCs w:val="24"/>
        </w:rPr>
        <w:t>12 point</w:t>
      </w:r>
      <w:proofErr w:type="gram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jarak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baris </w:t>
      </w:r>
      <w:proofErr w:type="spellStart"/>
      <w:r w:rsidRPr="00C53F16">
        <w:rPr>
          <w:rFonts w:ascii="Times New Roman" w:hAnsi="Times New Roman"/>
          <w:sz w:val="24"/>
          <w:szCs w:val="24"/>
        </w:rPr>
        <w:t>satu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C53F16">
        <w:rPr>
          <w:rFonts w:ascii="Times New Roman" w:hAnsi="Times New Roman"/>
          <w:sz w:val="24"/>
          <w:szCs w:val="24"/>
        </w:rPr>
        <w:t>kertas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A4.</w:t>
      </w:r>
    </w:p>
    <w:p w14:paraId="6BF94E54" w14:textId="77777777" w:rsidR="00E83266" w:rsidRPr="00C53F16" w:rsidRDefault="00E83266" w:rsidP="00E83266">
      <w:pPr>
        <w:pStyle w:val="NoSpacing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Batas </w:t>
      </w:r>
      <w:proofErr w:type="spellStart"/>
      <w:r w:rsidRPr="00C53F16">
        <w:rPr>
          <w:rFonts w:ascii="Times New Roman" w:hAnsi="Times New Roman"/>
          <w:sz w:val="24"/>
          <w:szCs w:val="24"/>
        </w:rPr>
        <w:t>atas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batas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bawah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batas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sisi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kiri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kanan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adalah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3 cm.</w:t>
      </w:r>
    </w:p>
    <w:p w14:paraId="563EDA5C" w14:textId="77777777" w:rsidR="00E83266" w:rsidRPr="00C53F16" w:rsidRDefault="00E83266" w:rsidP="00E83266">
      <w:pPr>
        <w:pStyle w:val="NoSpacing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ditulis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seefisien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mungkin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sesuai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kebutuhan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panjang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berkisar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25-30 </w:t>
      </w:r>
      <w:proofErr w:type="spellStart"/>
      <w:r w:rsidRPr="00C53F16">
        <w:rPr>
          <w:rFonts w:ascii="Times New Roman" w:hAnsi="Times New Roman"/>
          <w:sz w:val="24"/>
          <w:szCs w:val="24"/>
        </w:rPr>
        <w:t>halaman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444BE05A" w14:textId="77777777" w:rsidR="00E83266" w:rsidRPr="00C53F16" w:rsidRDefault="00E83266" w:rsidP="00E83266">
      <w:pPr>
        <w:pStyle w:val="NoSpacing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Semua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halaman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termasuk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referensi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lampiran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harus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diberi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nomor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urut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halaman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2DEAA9DF" w14:textId="77777777" w:rsidR="00E83266" w:rsidRPr="00C53F16" w:rsidRDefault="00E83266" w:rsidP="00E83266">
      <w:pPr>
        <w:pStyle w:val="NoSpacing"/>
        <w:ind w:left="851"/>
        <w:jc w:val="both"/>
        <w:rPr>
          <w:rFonts w:ascii="Times New Roman" w:hAnsi="Times New Roman"/>
          <w:sz w:val="24"/>
          <w:szCs w:val="24"/>
        </w:rPr>
      </w:pPr>
    </w:p>
    <w:p w14:paraId="1E83AD4D" w14:textId="77777777" w:rsidR="00E83266" w:rsidRPr="00C53F16" w:rsidRDefault="00E83266" w:rsidP="00E83266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3F16">
        <w:rPr>
          <w:rFonts w:ascii="Times New Roman" w:hAnsi="Times New Roman"/>
          <w:b/>
          <w:sz w:val="24"/>
          <w:szCs w:val="24"/>
        </w:rPr>
        <w:t>Sistematika</w:t>
      </w:r>
      <w:proofErr w:type="spellEnd"/>
      <w:r w:rsidRPr="00C53F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b/>
          <w:sz w:val="24"/>
          <w:szCs w:val="24"/>
        </w:rPr>
        <w:t>Penulisan</w:t>
      </w:r>
      <w:proofErr w:type="spellEnd"/>
      <w:r w:rsidRPr="00C53F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b/>
          <w:sz w:val="24"/>
          <w:szCs w:val="24"/>
        </w:rPr>
        <w:t>Artikel</w:t>
      </w:r>
      <w:proofErr w:type="spellEnd"/>
    </w:p>
    <w:p w14:paraId="3C9C1BEB" w14:textId="77777777" w:rsidR="00E83266" w:rsidRPr="00C53F16" w:rsidRDefault="00E83266" w:rsidP="00E83266">
      <w:pPr>
        <w:pStyle w:val="NoSpacing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Abstrak</w:t>
      </w:r>
      <w:proofErr w:type="spellEnd"/>
    </w:p>
    <w:p w14:paraId="4BE7E202" w14:textId="77777777" w:rsidR="00E83266" w:rsidRPr="00C53F16" w:rsidRDefault="00E83266" w:rsidP="00E83266">
      <w:pPr>
        <w:pStyle w:val="NoSpacing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Abstrak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terdiri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100-200 kata </w:t>
      </w:r>
      <w:proofErr w:type="spellStart"/>
      <w:r w:rsidRPr="00C53F16">
        <w:rPr>
          <w:rFonts w:ascii="Times New Roman" w:hAnsi="Times New Roman"/>
          <w:sz w:val="24"/>
          <w:szCs w:val="24"/>
        </w:rPr>
        <w:t>dalam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bahasa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Inggris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bahasa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Indonesia. </w:t>
      </w:r>
      <w:proofErr w:type="spellStart"/>
      <w:r w:rsidRPr="00C53F16">
        <w:rPr>
          <w:rFonts w:ascii="Times New Roman" w:hAnsi="Times New Roman"/>
          <w:sz w:val="24"/>
          <w:szCs w:val="24"/>
        </w:rPr>
        <w:t>Abstrak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memberikan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ringkasan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atas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tujuan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metode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C53F16">
        <w:rPr>
          <w:rFonts w:ascii="Times New Roman" w:hAnsi="Times New Roman"/>
          <w:sz w:val="24"/>
          <w:szCs w:val="24"/>
        </w:rPr>
        <w:t>kesimpulan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53F16">
        <w:rPr>
          <w:rFonts w:ascii="Times New Roman" w:hAnsi="Times New Roman"/>
          <w:sz w:val="24"/>
          <w:szCs w:val="24"/>
        </w:rPr>
        <w:t>Abstrak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diikuti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kata </w:t>
      </w:r>
      <w:proofErr w:type="spellStart"/>
      <w:r w:rsidRPr="00C53F16">
        <w:rPr>
          <w:rFonts w:ascii="Times New Roman" w:hAnsi="Times New Roman"/>
          <w:sz w:val="24"/>
          <w:szCs w:val="24"/>
        </w:rPr>
        <w:t>kunci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(</w:t>
      </w:r>
      <w:r w:rsidRPr="00C53F16">
        <w:rPr>
          <w:rFonts w:ascii="Times New Roman" w:hAnsi="Times New Roman"/>
          <w:i/>
          <w:sz w:val="24"/>
          <w:szCs w:val="24"/>
        </w:rPr>
        <w:t>keywords</w:t>
      </w:r>
      <w:r w:rsidRPr="00C53F1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53F16">
        <w:rPr>
          <w:rFonts w:ascii="Times New Roman" w:hAnsi="Times New Roman"/>
          <w:sz w:val="24"/>
          <w:szCs w:val="24"/>
        </w:rPr>
        <w:t>terdiri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3-5 kata.</w:t>
      </w:r>
    </w:p>
    <w:p w14:paraId="19D64630" w14:textId="77777777" w:rsidR="00E83266" w:rsidRPr="00C53F16" w:rsidRDefault="00E83266" w:rsidP="00E83266">
      <w:pPr>
        <w:pStyle w:val="NoSpacing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Pendahuluan</w:t>
      </w:r>
      <w:proofErr w:type="spellEnd"/>
    </w:p>
    <w:p w14:paraId="4C4F62A6" w14:textId="77777777" w:rsidR="00E83266" w:rsidRPr="00C53F16" w:rsidRDefault="00E83266" w:rsidP="00E83266">
      <w:pPr>
        <w:pStyle w:val="NoSpacing"/>
        <w:ind w:left="851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Bagian </w:t>
      </w:r>
      <w:proofErr w:type="spellStart"/>
      <w:r w:rsidRPr="00C53F16">
        <w:rPr>
          <w:rFonts w:ascii="Times New Roman" w:hAnsi="Times New Roman"/>
          <w:sz w:val="24"/>
          <w:szCs w:val="24"/>
        </w:rPr>
        <w:t>ini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berisi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tentang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latar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belakang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rumusan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masalah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tujuan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53F16">
        <w:rPr>
          <w:rFonts w:ascii="Times New Roman" w:hAnsi="Times New Roman"/>
          <w:sz w:val="24"/>
          <w:szCs w:val="24"/>
        </w:rPr>
        <w:t xml:space="preserve">dan  </w:t>
      </w:r>
      <w:proofErr w:type="spellStart"/>
      <w:r w:rsidRPr="00C53F16">
        <w:rPr>
          <w:rFonts w:ascii="Times New Roman" w:hAnsi="Times New Roman"/>
          <w:sz w:val="24"/>
          <w:szCs w:val="24"/>
        </w:rPr>
        <w:t>kontribusi</w:t>
      </w:r>
      <w:proofErr w:type="spellEnd"/>
      <w:proofErr w:type="gram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penelitian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1C885186" w14:textId="77777777" w:rsidR="00E83266" w:rsidRPr="00C53F16" w:rsidRDefault="00E83266" w:rsidP="00E83266">
      <w:pPr>
        <w:pStyle w:val="NoSpacing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Metode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Penelitian</w:t>
      </w:r>
      <w:proofErr w:type="spellEnd"/>
    </w:p>
    <w:p w14:paraId="34AC45A4" w14:textId="77777777" w:rsidR="00E83266" w:rsidRPr="00C53F16" w:rsidRDefault="00E83266" w:rsidP="00E83266">
      <w:pPr>
        <w:pStyle w:val="NoSpacing"/>
        <w:ind w:left="851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Bagian </w:t>
      </w:r>
      <w:proofErr w:type="spellStart"/>
      <w:r w:rsidRPr="00C53F16">
        <w:rPr>
          <w:rFonts w:ascii="Times New Roman" w:hAnsi="Times New Roman"/>
          <w:sz w:val="24"/>
          <w:szCs w:val="24"/>
        </w:rPr>
        <w:t>ini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memuat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rancangan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penelitian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atau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desain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penelitian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sasaran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target </w:t>
      </w:r>
      <w:proofErr w:type="spellStart"/>
      <w:r w:rsidRPr="00C53F16">
        <w:rPr>
          <w:rFonts w:ascii="Times New Roman" w:hAnsi="Times New Roman"/>
          <w:sz w:val="24"/>
          <w:szCs w:val="24"/>
        </w:rPr>
        <w:t>penelitian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3F16">
        <w:rPr>
          <w:rFonts w:ascii="Times New Roman" w:hAnsi="Times New Roman"/>
          <w:sz w:val="24"/>
          <w:szCs w:val="24"/>
        </w:rPr>
        <w:t>populasi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sampel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53F16">
        <w:rPr>
          <w:rFonts w:ascii="Times New Roman" w:hAnsi="Times New Roman"/>
          <w:sz w:val="24"/>
          <w:szCs w:val="24"/>
        </w:rPr>
        <w:t>teknik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pengumpulan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data, model </w:t>
      </w:r>
      <w:proofErr w:type="spellStart"/>
      <w:r w:rsidRPr="00C53F16">
        <w:rPr>
          <w:rFonts w:ascii="Times New Roman" w:hAnsi="Times New Roman"/>
          <w:sz w:val="24"/>
          <w:szCs w:val="24"/>
        </w:rPr>
        <w:t>penelitian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C53F16">
        <w:rPr>
          <w:rFonts w:ascii="Times New Roman" w:hAnsi="Times New Roman"/>
          <w:sz w:val="24"/>
          <w:szCs w:val="24"/>
        </w:rPr>
        <w:t>teknik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analisis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4FF874C0" w14:textId="77777777" w:rsidR="00E83266" w:rsidRPr="00C53F16" w:rsidRDefault="00E83266" w:rsidP="00E83266">
      <w:pPr>
        <w:pStyle w:val="NoSpacing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Hasil dan </w:t>
      </w:r>
      <w:proofErr w:type="spellStart"/>
      <w:r w:rsidRPr="00C53F16">
        <w:rPr>
          <w:rFonts w:ascii="Times New Roman" w:hAnsi="Times New Roman"/>
          <w:sz w:val="24"/>
          <w:szCs w:val="24"/>
        </w:rPr>
        <w:t>Analisis</w:t>
      </w:r>
      <w:proofErr w:type="spellEnd"/>
    </w:p>
    <w:p w14:paraId="09A3D13B" w14:textId="77777777" w:rsidR="00E83266" w:rsidRPr="00C53F16" w:rsidRDefault="00E83266" w:rsidP="00E83266">
      <w:pPr>
        <w:pStyle w:val="NoSpacing"/>
        <w:ind w:left="851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Bagian </w:t>
      </w:r>
      <w:proofErr w:type="spellStart"/>
      <w:r w:rsidRPr="00C53F16">
        <w:rPr>
          <w:rFonts w:ascii="Times New Roman" w:hAnsi="Times New Roman"/>
          <w:sz w:val="24"/>
          <w:szCs w:val="24"/>
        </w:rPr>
        <w:t>ini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memuat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hasil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analisis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 w:rsidRPr="00C53F16">
        <w:rPr>
          <w:rFonts w:ascii="Times New Roman" w:hAnsi="Times New Roman"/>
          <w:sz w:val="24"/>
          <w:szCs w:val="24"/>
        </w:rPr>
        <w:t>pengujian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hipotesis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menjawab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pertanyaan-pertanyaan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penelitian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temuan-temuan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menginterpretasikan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temuan-temuan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6C9E71FD" w14:textId="77777777" w:rsidR="00E83266" w:rsidRPr="00C53F16" w:rsidRDefault="00E83266" w:rsidP="00E83266">
      <w:pPr>
        <w:pStyle w:val="NoSpacing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>Kesimpulan dan Saran</w:t>
      </w:r>
    </w:p>
    <w:p w14:paraId="1587E189" w14:textId="77777777" w:rsidR="00E83266" w:rsidRPr="00C53F16" w:rsidRDefault="00E83266" w:rsidP="00E83266">
      <w:pPr>
        <w:pStyle w:val="NoSpacing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Menyajikan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kesimpulan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penelitian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keterbatasan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penelitian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dan saran </w:t>
      </w:r>
      <w:proofErr w:type="spellStart"/>
      <w:r w:rsidRPr="00C53F16">
        <w:rPr>
          <w:rFonts w:ascii="Times New Roman" w:hAnsi="Times New Roman"/>
          <w:sz w:val="24"/>
          <w:szCs w:val="24"/>
        </w:rPr>
        <w:t>untuk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penelitian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selanjutnya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18E40A88" w14:textId="77777777" w:rsidR="00E83266" w:rsidRPr="00C53F16" w:rsidRDefault="00E83266" w:rsidP="00E83266">
      <w:pPr>
        <w:pStyle w:val="NoSpacing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>Daftar Pustaka</w:t>
      </w:r>
    </w:p>
    <w:p w14:paraId="7F74BB00" w14:textId="77777777" w:rsidR="00E83266" w:rsidRDefault="00E83266" w:rsidP="00E83266">
      <w:pPr>
        <w:pStyle w:val="NoSpacing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Memuat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sumber-sumber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diacu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C53F16">
        <w:rPr>
          <w:rFonts w:ascii="Times New Roman" w:hAnsi="Times New Roman"/>
          <w:sz w:val="24"/>
          <w:szCs w:val="24"/>
        </w:rPr>
        <w:t>dalam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1F523821" w14:textId="77777777" w:rsidR="00393629" w:rsidRDefault="00393629" w:rsidP="00E83266">
      <w:pPr>
        <w:pStyle w:val="NoSpacing"/>
        <w:ind w:left="851"/>
        <w:jc w:val="both"/>
        <w:rPr>
          <w:rFonts w:ascii="Times New Roman" w:hAnsi="Times New Roman"/>
          <w:sz w:val="24"/>
          <w:szCs w:val="24"/>
        </w:rPr>
      </w:pPr>
    </w:p>
    <w:p w14:paraId="26639C6F" w14:textId="77777777" w:rsidR="00393629" w:rsidRDefault="00393629" w:rsidP="00E83266">
      <w:pPr>
        <w:pStyle w:val="NoSpacing"/>
        <w:ind w:left="851"/>
        <w:jc w:val="both"/>
        <w:rPr>
          <w:rFonts w:ascii="Times New Roman" w:hAnsi="Times New Roman"/>
          <w:sz w:val="24"/>
          <w:szCs w:val="24"/>
        </w:rPr>
      </w:pPr>
    </w:p>
    <w:p w14:paraId="425667CC" w14:textId="77777777" w:rsidR="00E83266" w:rsidRPr="00C53F16" w:rsidRDefault="00E83266" w:rsidP="00E83266">
      <w:pPr>
        <w:pStyle w:val="NoSpacing"/>
        <w:ind w:left="851"/>
        <w:jc w:val="both"/>
        <w:rPr>
          <w:rFonts w:ascii="Times New Roman" w:hAnsi="Times New Roman"/>
          <w:sz w:val="24"/>
          <w:szCs w:val="24"/>
        </w:rPr>
      </w:pPr>
    </w:p>
    <w:p w14:paraId="3C36E6A9" w14:textId="77777777" w:rsidR="00E83266" w:rsidRPr="00C53F16" w:rsidRDefault="00E83266" w:rsidP="00E83266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53F16">
        <w:rPr>
          <w:rFonts w:ascii="Times New Roman" w:hAnsi="Times New Roman"/>
          <w:b/>
          <w:sz w:val="24"/>
          <w:szCs w:val="24"/>
        </w:rPr>
        <w:t>Tabel dan Gambar (</w:t>
      </w:r>
      <w:proofErr w:type="spellStart"/>
      <w:r w:rsidRPr="00C53F16">
        <w:rPr>
          <w:rFonts w:ascii="Times New Roman" w:hAnsi="Times New Roman"/>
          <w:b/>
          <w:sz w:val="24"/>
          <w:szCs w:val="24"/>
        </w:rPr>
        <w:t>Grafik</w:t>
      </w:r>
      <w:proofErr w:type="spellEnd"/>
      <w:r w:rsidRPr="00C53F16">
        <w:rPr>
          <w:rFonts w:ascii="Times New Roman" w:hAnsi="Times New Roman"/>
          <w:b/>
          <w:sz w:val="24"/>
          <w:szCs w:val="24"/>
        </w:rPr>
        <w:t>)</w:t>
      </w:r>
    </w:p>
    <w:p w14:paraId="213BBE62" w14:textId="77777777" w:rsidR="00E83266" w:rsidRPr="00C53F16" w:rsidRDefault="00E83266" w:rsidP="00E83266">
      <w:pPr>
        <w:pStyle w:val="NoSpacing"/>
        <w:numPr>
          <w:ilvl w:val="0"/>
          <w:numId w:val="4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Tabel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gambar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disajikan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seefisien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mungkin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3F16">
        <w:rPr>
          <w:rFonts w:ascii="Times New Roman" w:hAnsi="Times New Roman"/>
          <w:sz w:val="24"/>
          <w:szCs w:val="24"/>
        </w:rPr>
        <w:t>hanya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menyajikan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hasil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) dan </w:t>
      </w:r>
      <w:proofErr w:type="spellStart"/>
      <w:r w:rsidRPr="00C53F16">
        <w:rPr>
          <w:rFonts w:ascii="Times New Roman" w:hAnsi="Times New Roman"/>
          <w:sz w:val="24"/>
          <w:szCs w:val="24"/>
        </w:rPr>
        <w:t>dimasukkan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ke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dalam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naskah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53F16">
        <w:rPr>
          <w:rFonts w:ascii="Times New Roman" w:hAnsi="Times New Roman"/>
          <w:sz w:val="24"/>
          <w:szCs w:val="24"/>
        </w:rPr>
        <w:t>Tabel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gambar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disajikan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dalam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lampiran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adalah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menunjukkan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C53F16">
        <w:rPr>
          <w:rFonts w:ascii="Times New Roman" w:hAnsi="Times New Roman"/>
          <w:sz w:val="24"/>
          <w:szCs w:val="24"/>
        </w:rPr>
        <w:t>pengolahan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data.</w:t>
      </w:r>
    </w:p>
    <w:p w14:paraId="0C03790A" w14:textId="77777777" w:rsidR="00E83266" w:rsidRPr="00C53F16" w:rsidRDefault="00E83266" w:rsidP="00E83266">
      <w:pPr>
        <w:pStyle w:val="NoSpacing"/>
        <w:numPr>
          <w:ilvl w:val="0"/>
          <w:numId w:val="4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Tabel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gambar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diberi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nomor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urut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judul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lengkap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menunjukkan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isi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tabel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atau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gambar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7C473A63" w14:textId="77777777" w:rsidR="00E83266" w:rsidRPr="00C53F16" w:rsidRDefault="00E83266" w:rsidP="00E83266">
      <w:pPr>
        <w:pStyle w:val="NoSpacing"/>
        <w:numPr>
          <w:ilvl w:val="0"/>
          <w:numId w:val="4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Referensi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terhadap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tabel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atau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gambar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harus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diberikan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C53F16">
        <w:rPr>
          <w:rFonts w:ascii="Times New Roman" w:hAnsi="Times New Roman"/>
          <w:sz w:val="24"/>
          <w:szCs w:val="24"/>
        </w:rPr>
        <w:t>naskah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5397EC4A" w14:textId="77777777" w:rsidR="00E83266" w:rsidRPr="00C53F16" w:rsidRDefault="00E83266" w:rsidP="00E83266">
      <w:pPr>
        <w:pStyle w:val="NoSpacing"/>
        <w:numPr>
          <w:ilvl w:val="0"/>
          <w:numId w:val="4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menyebutkan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C53F16">
        <w:rPr>
          <w:rFonts w:ascii="Times New Roman" w:hAnsi="Times New Roman"/>
          <w:sz w:val="24"/>
          <w:szCs w:val="24"/>
        </w:rPr>
        <w:t>bagian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C53F16">
        <w:rPr>
          <w:rFonts w:ascii="Times New Roman" w:hAnsi="Times New Roman"/>
          <w:sz w:val="24"/>
          <w:szCs w:val="24"/>
        </w:rPr>
        <w:t>dalam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naskah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tempat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pencantuman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tabel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atau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gambar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0650A455" w14:textId="77777777" w:rsidR="00E83266" w:rsidRPr="00C53F16" w:rsidRDefault="00E83266" w:rsidP="00E83266">
      <w:pPr>
        <w:pStyle w:val="NoSpacing"/>
        <w:numPr>
          <w:ilvl w:val="0"/>
          <w:numId w:val="4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Tabel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atau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gambar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sebaiknya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dapat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diinterpretasikan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tanpa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harus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mengacu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ke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naskah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5EBD155D" w14:textId="77777777" w:rsidR="00E83266" w:rsidRPr="00C53F16" w:rsidRDefault="00E83266" w:rsidP="00E83266">
      <w:pPr>
        <w:pStyle w:val="NoSpacing"/>
        <w:numPr>
          <w:ilvl w:val="0"/>
          <w:numId w:val="4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lastRenderedPageBreak/>
        <w:t>Sumber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Tabel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Gambar </w:t>
      </w:r>
      <w:proofErr w:type="spellStart"/>
      <w:r w:rsidRPr="00C53F16">
        <w:rPr>
          <w:rFonts w:ascii="Times New Roman" w:hAnsi="Times New Roman"/>
          <w:sz w:val="24"/>
          <w:szCs w:val="24"/>
        </w:rPr>
        <w:t>harus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disertakan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16E96B60" w14:textId="77777777" w:rsidR="00E83266" w:rsidRPr="00C53F16" w:rsidRDefault="00E83266" w:rsidP="00E83266">
      <w:pPr>
        <w:pStyle w:val="NoSpacing"/>
        <w:numPr>
          <w:ilvl w:val="0"/>
          <w:numId w:val="4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Gambar </w:t>
      </w:r>
      <w:proofErr w:type="spellStart"/>
      <w:r w:rsidRPr="00C53F16">
        <w:rPr>
          <w:rFonts w:ascii="Times New Roman" w:hAnsi="Times New Roman"/>
          <w:sz w:val="24"/>
          <w:szCs w:val="24"/>
        </w:rPr>
        <w:t>harus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disiapkan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dalam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bentuk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dapat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dicetak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13C90C82" w14:textId="77777777" w:rsidR="00E83266" w:rsidRPr="00C53F16" w:rsidRDefault="00E83266" w:rsidP="00E83266">
      <w:pPr>
        <w:pStyle w:val="NoSpacing"/>
        <w:ind w:left="851"/>
        <w:jc w:val="both"/>
        <w:rPr>
          <w:rFonts w:ascii="Times New Roman" w:hAnsi="Times New Roman"/>
          <w:sz w:val="24"/>
          <w:szCs w:val="24"/>
        </w:rPr>
      </w:pPr>
    </w:p>
    <w:p w14:paraId="22F18768" w14:textId="77777777" w:rsidR="00E83266" w:rsidRPr="00C53F16" w:rsidRDefault="00E83266" w:rsidP="00E83266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3F16">
        <w:rPr>
          <w:rFonts w:ascii="Times New Roman" w:hAnsi="Times New Roman"/>
          <w:b/>
          <w:sz w:val="24"/>
          <w:szCs w:val="24"/>
        </w:rPr>
        <w:t>Kutipan</w:t>
      </w:r>
      <w:proofErr w:type="spellEnd"/>
    </w:p>
    <w:p w14:paraId="26E472C1" w14:textId="77777777" w:rsidR="00E83266" w:rsidRPr="00C53F16" w:rsidRDefault="00E83266" w:rsidP="00E83266">
      <w:pPr>
        <w:pStyle w:val="NoSpacing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Kutipan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dalam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teks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ditulis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diantara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kurung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buka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kurung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tutup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menyebutkan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nama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akhir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tahun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koma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C53F16">
        <w:rPr>
          <w:rFonts w:ascii="Times New Roman" w:hAnsi="Times New Roman"/>
          <w:sz w:val="24"/>
          <w:szCs w:val="24"/>
        </w:rPr>
        <w:t>nomor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halaman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jika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dipandang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perlu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Satu </w:t>
      </w:r>
      <w:proofErr w:type="spellStart"/>
      <w:r w:rsidRPr="00C53F16">
        <w:rPr>
          <w:rFonts w:ascii="Times New Roman" w:hAnsi="Times New Roman"/>
          <w:sz w:val="24"/>
          <w:szCs w:val="24"/>
        </w:rPr>
        <w:t>sumber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kutipan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satu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>: (</w:t>
      </w:r>
      <w:proofErr w:type="spellStart"/>
      <w:r w:rsidRPr="00C53F16">
        <w:rPr>
          <w:rFonts w:ascii="Times New Roman" w:hAnsi="Times New Roman"/>
          <w:sz w:val="24"/>
          <w:szCs w:val="24"/>
        </w:rPr>
        <w:t>Syafruddin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2001);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dua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>: (</w:t>
      </w:r>
      <w:proofErr w:type="spellStart"/>
      <w:r w:rsidRPr="00C53F16">
        <w:rPr>
          <w:rFonts w:ascii="Times New Roman" w:hAnsi="Times New Roman"/>
          <w:sz w:val="24"/>
          <w:szCs w:val="24"/>
        </w:rPr>
        <w:t>Habbe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Hartono, 2000); </w:t>
      </w:r>
      <w:proofErr w:type="spellStart"/>
      <w:r w:rsidRPr="00C53F16">
        <w:rPr>
          <w:rFonts w:ascii="Times New Roman" w:hAnsi="Times New Roman"/>
          <w:sz w:val="24"/>
          <w:szCs w:val="24"/>
        </w:rPr>
        <w:t>lebih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tiga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: (Budiono et al., 1999); </w:t>
      </w:r>
      <w:proofErr w:type="spellStart"/>
      <w:r w:rsidRPr="00C53F16">
        <w:rPr>
          <w:rFonts w:ascii="Times New Roman" w:hAnsi="Times New Roman"/>
          <w:sz w:val="24"/>
          <w:szCs w:val="24"/>
        </w:rPr>
        <w:t>lebih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satu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sumber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kutipan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berbeda</w:t>
      </w:r>
      <w:proofErr w:type="spellEnd"/>
      <w:r w:rsidRPr="00C53F16">
        <w:rPr>
          <w:rFonts w:ascii="Times New Roman" w:hAnsi="Times New Roman"/>
          <w:sz w:val="24"/>
          <w:szCs w:val="24"/>
        </w:rPr>
        <w:t>: (</w:t>
      </w:r>
      <w:proofErr w:type="spellStart"/>
      <w:r w:rsidRPr="00C53F16">
        <w:rPr>
          <w:rFonts w:ascii="Times New Roman" w:hAnsi="Times New Roman"/>
          <w:sz w:val="24"/>
          <w:szCs w:val="24"/>
        </w:rPr>
        <w:t>Mardiyah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2001; </w:t>
      </w:r>
      <w:proofErr w:type="spellStart"/>
      <w:r w:rsidRPr="00C53F16">
        <w:rPr>
          <w:rFonts w:ascii="Times New Roman" w:hAnsi="Times New Roman"/>
          <w:sz w:val="24"/>
          <w:szCs w:val="24"/>
        </w:rPr>
        <w:t>Kusumawati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1999); </w:t>
      </w:r>
      <w:proofErr w:type="spellStart"/>
      <w:r w:rsidRPr="00C53F16">
        <w:rPr>
          <w:rFonts w:ascii="Times New Roman" w:hAnsi="Times New Roman"/>
          <w:sz w:val="24"/>
          <w:szCs w:val="24"/>
        </w:rPr>
        <w:t>lebih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satu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sumber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kutipan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sama</w:t>
      </w:r>
      <w:proofErr w:type="spellEnd"/>
      <w:r w:rsidRPr="00C53F16">
        <w:rPr>
          <w:rFonts w:ascii="Times New Roman" w:hAnsi="Times New Roman"/>
          <w:sz w:val="24"/>
          <w:szCs w:val="24"/>
        </w:rPr>
        <w:t>: (</w:t>
      </w:r>
      <w:proofErr w:type="spellStart"/>
      <w:r w:rsidRPr="00C53F16">
        <w:rPr>
          <w:rFonts w:ascii="Times New Roman" w:hAnsi="Times New Roman"/>
          <w:sz w:val="24"/>
          <w:szCs w:val="24"/>
        </w:rPr>
        <w:t>Djakman</w:t>
      </w:r>
      <w:proofErr w:type="spellEnd"/>
      <w:r w:rsidRPr="00C53F16">
        <w:rPr>
          <w:rFonts w:ascii="Times New Roman" w:hAnsi="Times New Roman"/>
          <w:sz w:val="24"/>
          <w:szCs w:val="24"/>
        </w:rPr>
        <w:t>, 1998, 2000).</w:t>
      </w:r>
    </w:p>
    <w:p w14:paraId="25132504" w14:textId="77777777" w:rsidR="00E83266" w:rsidRPr="00C53F16" w:rsidRDefault="00E83266" w:rsidP="00E83266">
      <w:pPr>
        <w:pStyle w:val="NoSpacing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Jika </w:t>
      </w:r>
      <w:proofErr w:type="spellStart"/>
      <w:r w:rsidRPr="00C53F16">
        <w:rPr>
          <w:rFonts w:ascii="Times New Roman" w:hAnsi="Times New Roman"/>
          <w:sz w:val="24"/>
          <w:szCs w:val="24"/>
        </w:rPr>
        <w:t>kutipan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disertai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nomor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halaman</w:t>
      </w:r>
      <w:proofErr w:type="spellEnd"/>
      <w:r w:rsidRPr="00C53F16">
        <w:rPr>
          <w:rFonts w:ascii="Times New Roman" w:hAnsi="Times New Roman"/>
          <w:sz w:val="24"/>
          <w:szCs w:val="24"/>
        </w:rPr>
        <w:t>: (Brownell, 1981, p. 845).</w:t>
      </w:r>
    </w:p>
    <w:p w14:paraId="6A7FC831" w14:textId="77777777" w:rsidR="00E83266" w:rsidRPr="00C53F16" w:rsidRDefault="00E83266" w:rsidP="00E83266">
      <w:pPr>
        <w:pStyle w:val="NoSpacing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Jika pada </w:t>
      </w:r>
      <w:proofErr w:type="spellStart"/>
      <w:r w:rsidRPr="00C53F16">
        <w:rPr>
          <w:rFonts w:ascii="Times New Roman" w:hAnsi="Times New Roman"/>
          <w:sz w:val="24"/>
          <w:szCs w:val="24"/>
        </w:rPr>
        <w:t>referensi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terdapat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lebih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satu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C53F16">
        <w:rPr>
          <w:rFonts w:ascii="Times New Roman" w:hAnsi="Times New Roman"/>
          <w:sz w:val="24"/>
          <w:szCs w:val="24"/>
        </w:rPr>
        <w:t>tahun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sama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maka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C53F16">
        <w:rPr>
          <w:rFonts w:ascii="Times New Roman" w:hAnsi="Times New Roman"/>
          <w:sz w:val="24"/>
          <w:szCs w:val="24"/>
        </w:rPr>
        <w:t>kutipan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gunakan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huruf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a, b, ... </w:t>
      </w:r>
      <w:proofErr w:type="spellStart"/>
      <w:r w:rsidRPr="00C53F16">
        <w:rPr>
          <w:rFonts w:ascii="Times New Roman" w:hAnsi="Times New Roman"/>
          <w:sz w:val="24"/>
          <w:szCs w:val="24"/>
        </w:rPr>
        <w:t>setelah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tahun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53F16">
        <w:rPr>
          <w:rFonts w:ascii="Times New Roman" w:hAnsi="Times New Roman"/>
          <w:sz w:val="24"/>
          <w:szCs w:val="24"/>
        </w:rPr>
        <w:t>Contoh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: (Joni, 1999a, 1999b) </w:t>
      </w:r>
      <w:proofErr w:type="spellStart"/>
      <w:r w:rsidRPr="00C53F16">
        <w:rPr>
          <w:rFonts w:ascii="Times New Roman" w:hAnsi="Times New Roman"/>
          <w:sz w:val="24"/>
          <w:szCs w:val="24"/>
        </w:rPr>
        <w:t>atau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(Joni, 1999a; Daud, 2000b).</w:t>
      </w:r>
    </w:p>
    <w:p w14:paraId="432FF36A" w14:textId="77777777" w:rsidR="00E83266" w:rsidRPr="00C53F16" w:rsidRDefault="00E83266" w:rsidP="00E83266">
      <w:pPr>
        <w:pStyle w:val="NoSpacing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Jika </w:t>
      </w:r>
      <w:proofErr w:type="spellStart"/>
      <w:r w:rsidRPr="00C53F16">
        <w:rPr>
          <w:rFonts w:ascii="Times New Roman" w:hAnsi="Times New Roman"/>
          <w:sz w:val="24"/>
          <w:szCs w:val="24"/>
        </w:rPr>
        <w:t>nama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disebutkan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C53F16">
        <w:rPr>
          <w:rFonts w:ascii="Times New Roman" w:hAnsi="Times New Roman"/>
          <w:sz w:val="24"/>
          <w:szCs w:val="24"/>
        </w:rPr>
        <w:t>teks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maka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nama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tidak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perlu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disebutkan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C53F16">
        <w:rPr>
          <w:rFonts w:ascii="Times New Roman" w:hAnsi="Times New Roman"/>
          <w:sz w:val="24"/>
          <w:szCs w:val="24"/>
        </w:rPr>
        <w:t>kutipan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53F16">
        <w:rPr>
          <w:rFonts w:ascii="Times New Roman" w:hAnsi="Times New Roman"/>
          <w:sz w:val="24"/>
          <w:szCs w:val="24"/>
        </w:rPr>
        <w:t>Contoh</w:t>
      </w:r>
      <w:proofErr w:type="spellEnd"/>
      <w:r w:rsidRPr="00C53F16">
        <w:rPr>
          <w:rFonts w:ascii="Times New Roman" w:hAnsi="Times New Roman"/>
          <w:sz w:val="24"/>
          <w:szCs w:val="24"/>
        </w:rPr>
        <w:t>: “</w:t>
      </w:r>
      <w:proofErr w:type="spellStart"/>
      <w:r w:rsidRPr="00C53F16">
        <w:rPr>
          <w:rFonts w:ascii="Times New Roman" w:hAnsi="Times New Roman"/>
          <w:sz w:val="24"/>
          <w:szCs w:val="24"/>
        </w:rPr>
        <w:t>Alamsyah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(1998) </w:t>
      </w:r>
      <w:proofErr w:type="spellStart"/>
      <w:r w:rsidRPr="00C53F16">
        <w:rPr>
          <w:rFonts w:ascii="Times New Roman" w:hAnsi="Times New Roman"/>
          <w:sz w:val="24"/>
          <w:szCs w:val="24"/>
        </w:rPr>
        <w:t>menyatakan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....”</w:t>
      </w:r>
    </w:p>
    <w:p w14:paraId="219A0DC4" w14:textId="77777777" w:rsidR="00E83266" w:rsidRPr="00C53F16" w:rsidRDefault="00E83266" w:rsidP="00E83266">
      <w:pPr>
        <w:pStyle w:val="NoSpacing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Sumber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kutipan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berasal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pekerjaan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suatu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institusi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sebaiknya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menyebutkan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akronim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institusi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bersangkutan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misalnya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(IAI, 1994)</w:t>
      </w:r>
    </w:p>
    <w:p w14:paraId="2E0ECD07" w14:textId="77777777" w:rsidR="00E83266" w:rsidRPr="00C53F16" w:rsidRDefault="00E83266" w:rsidP="00E83266">
      <w:pPr>
        <w:pStyle w:val="NoSpacing"/>
        <w:ind w:left="851"/>
        <w:jc w:val="both"/>
        <w:rPr>
          <w:rFonts w:ascii="Times New Roman" w:hAnsi="Times New Roman"/>
          <w:sz w:val="24"/>
          <w:szCs w:val="24"/>
        </w:rPr>
      </w:pPr>
    </w:p>
    <w:p w14:paraId="08DC618F" w14:textId="77777777" w:rsidR="00E83266" w:rsidRPr="00C53F16" w:rsidRDefault="00E83266" w:rsidP="00E83266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3F16">
        <w:rPr>
          <w:rFonts w:ascii="Times New Roman" w:hAnsi="Times New Roman"/>
          <w:b/>
          <w:sz w:val="24"/>
          <w:szCs w:val="24"/>
        </w:rPr>
        <w:t>Referensi</w:t>
      </w:r>
      <w:proofErr w:type="spellEnd"/>
    </w:p>
    <w:p w14:paraId="09976087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Setiap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harus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memuat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daftar </w:t>
      </w:r>
      <w:proofErr w:type="spellStart"/>
      <w:r w:rsidRPr="00C53F16">
        <w:rPr>
          <w:rFonts w:ascii="Times New Roman" w:hAnsi="Times New Roman"/>
          <w:sz w:val="24"/>
          <w:szCs w:val="24"/>
        </w:rPr>
        <w:t>pustaka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3F16">
        <w:rPr>
          <w:rFonts w:ascii="Times New Roman" w:hAnsi="Times New Roman"/>
          <w:sz w:val="24"/>
          <w:szCs w:val="24"/>
        </w:rPr>
        <w:t>hanya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menjadi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sumber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kutipan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C53F16">
        <w:rPr>
          <w:rFonts w:ascii="Times New Roman" w:hAnsi="Times New Roman"/>
          <w:sz w:val="24"/>
          <w:szCs w:val="24"/>
        </w:rPr>
        <w:t>disusun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alfabetis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sesuai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nama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belakang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atau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nama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institusi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53F16">
        <w:rPr>
          <w:rFonts w:ascii="Times New Roman" w:hAnsi="Times New Roman"/>
          <w:sz w:val="24"/>
          <w:szCs w:val="24"/>
        </w:rPr>
        <w:t>Contoh</w:t>
      </w:r>
      <w:proofErr w:type="spellEnd"/>
      <w:r w:rsidRPr="00C53F16">
        <w:rPr>
          <w:rFonts w:ascii="Times New Roman" w:hAnsi="Times New Roman"/>
          <w:sz w:val="24"/>
          <w:szCs w:val="24"/>
        </w:rPr>
        <w:t>:</w:t>
      </w:r>
    </w:p>
    <w:p w14:paraId="0F5EC9A7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14:paraId="426ABE65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C53F16">
        <w:rPr>
          <w:rFonts w:ascii="Times New Roman" w:hAnsi="Times New Roman"/>
          <w:b/>
          <w:sz w:val="24"/>
          <w:szCs w:val="24"/>
          <w:u w:val="single"/>
        </w:rPr>
        <w:t>Buku</w:t>
      </w:r>
      <w:proofErr w:type="spellEnd"/>
    </w:p>
    <w:p w14:paraId="14170169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C53F16">
        <w:rPr>
          <w:rFonts w:ascii="Times New Roman" w:hAnsi="Times New Roman"/>
          <w:i/>
          <w:sz w:val="24"/>
          <w:szCs w:val="24"/>
        </w:rPr>
        <w:t xml:space="preserve">Satu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Penulis</w:t>
      </w:r>
      <w:proofErr w:type="spellEnd"/>
    </w:p>
    <w:p w14:paraId="519DCF04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Bringham, E. F. (1992). </w:t>
      </w:r>
      <w:r w:rsidRPr="00C53F16">
        <w:rPr>
          <w:rFonts w:ascii="Times New Roman" w:hAnsi="Times New Roman"/>
          <w:i/>
          <w:sz w:val="24"/>
          <w:szCs w:val="24"/>
        </w:rPr>
        <w:t>Fundamental of financial management (6</w:t>
      </w:r>
      <w:r w:rsidRPr="00C53F16">
        <w:rPr>
          <w:rFonts w:ascii="Times New Roman" w:hAnsi="Times New Roman"/>
          <w:i/>
          <w:sz w:val="24"/>
          <w:szCs w:val="24"/>
          <w:vertAlign w:val="superscript"/>
        </w:rPr>
        <w:t>th</w:t>
      </w:r>
      <w:r w:rsidRPr="00C53F16">
        <w:rPr>
          <w:rFonts w:ascii="Times New Roman" w:hAnsi="Times New Roman"/>
          <w:i/>
          <w:sz w:val="24"/>
          <w:szCs w:val="24"/>
        </w:rPr>
        <w:t xml:space="preserve"> ed)</w:t>
      </w:r>
      <w:r w:rsidRPr="00C53F16">
        <w:rPr>
          <w:rFonts w:ascii="Times New Roman" w:hAnsi="Times New Roman"/>
          <w:sz w:val="24"/>
          <w:szCs w:val="24"/>
        </w:rPr>
        <w:t>. Fort Wort: The Dryden Press.</w:t>
      </w:r>
    </w:p>
    <w:p w14:paraId="2E1BBD4C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53F16">
        <w:rPr>
          <w:rFonts w:ascii="Times New Roman" w:hAnsi="Times New Roman"/>
          <w:i/>
          <w:sz w:val="24"/>
          <w:szCs w:val="24"/>
        </w:rPr>
        <w:t>Dua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sampai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4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penulis</w:t>
      </w:r>
      <w:proofErr w:type="spellEnd"/>
    </w:p>
    <w:p w14:paraId="7939D536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Cooper, D. R., &amp; Schindler, P. S. (2001). </w:t>
      </w:r>
      <w:r w:rsidRPr="00C53F16">
        <w:rPr>
          <w:rFonts w:ascii="Times New Roman" w:hAnsi="Times New Roman"/>
          <w:i/>
          <w:sz w:val="24"/>
          <w:szCs w:val="24"/>
        </w:rPr>
        <w:t>Business research method</w:t>
      </w:r>
      <w:r w:rsidRPr="00C53F16">
        <w:rPr>
          <w:rFonts w:ascii="Times New Roman" w:hAnsi="Times New Roman"/>
          <w:sz w:val="24"/>
          <w:szCs w:val="24"/>
        </w:rPr>
        <w:t>. New York: Mc Graw Hill.</w:t>
      </w:r>
    </w:p>
    <w:p w14:paraId="3AB57932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Guan, L., Hansen, D. R., &amp; Mowen, M. M. (2009). </w:t>
      </w:r>
      <w:r w:rsidRPr="00C53F16">
        <w:rPr>
          <w:rFonts w:ascii="Times New Roman" w:hAnsi="Times New Roman"/>
          <w:i/>
          <w:sz w:val="24"/>
          <w:szCs w:val="24"/>
        </w:rPr>
        <w:t>Cost management</w:t>
      </w:r>
      <w:r w:rsidRPr="00C53F16">
        <w:rPr>
          <w:rFonts w:ascii="Times New Roman" w:hAnsi="Times New Roman"/>
          <w:sz w:val="24"/>
          <w:szCs w:val="24"/>
        </w:rPr>
        <w:t>. Mason: South Western.</w:t>
      </w:r>
    </w:p>
    <w:p w14:paraId="5EF74150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53F16">
        <w:rPr>
          <w:rFonts w:ascii="Times New Roman" w:hAnsi="Times New Roman"/>
          <w:i/>
          <w:sz w:val="24"/>
          <w:szCs w:val="24"/>
        </w:rPr>
        <w:t>Lebih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4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penulis</w:t>
      </w:r>
      <w:proofErr w:type="spellEnd"/>
    </w:p>
    <w:p w14:paraId="4E918536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Booth, W. C., et al. (1995). </w:t>
      </w:r>
      <w:r w:rsidRPr="00C53F16">
        <w:rPr>
          <w:rFonts w:ascii="Times New Roman" w:hAnsi="Times New Roman"/>
          <w:i/>
          <w:sz w:val="24"/>
          <w:szCs w:val="24"/>
        </w:rPr>
        <w:t>The craft of research</w:t>
      </w:r>
      <w:r w:rsidRPr="00C53F16">
        <w:rPr>
          <w:rFonts w:ascii="Times New Roman" w:hAnsi="Times New Roman"/>
          <w:sz w:val="24"/>
          <w:szCs w:val="24"/>
        </w:rPr>
        <w:t>. Chicago: University of Chicago Press.</w:t>
      </w:r>
    </w:p>
    <w:p w14:paraId="3FB038B7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C53F16">
        <w:rPr>
          <w:rFonts w:ascii="Times New Roman" w:hAnsi="Times New Roman"/>
          <w:b/>
          <w:sz w:val="24"/>
          <w:szCs w:val="24"/>
          <w:u w:val="single"/>
        </w:rPr>
        <w:t>Penulis</w:t>
      </w:r>
      <w:proofErr w:type="spellEnd"/>
      <w:r w:rsidRPr="00C53F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C53F16">
        <w:rPr>
          <w:rFonts w:ascii="Times New Roman" w:hAnsi="Times New Roman"/>
          <w:b/>
          <w:sz w:val="24"/>
          <w:szCs w:val="24"/>
          <w:u w:val="single"/>
        </w:rPr>
        <w:t>Institusi</w:t>
      </w:r>
      <w:proofErr w:type="spellEnd"/>
    </w:p>
    <w:p w14:paraId="667CA4FC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Ikatan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Akuntan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Indonesia. (2004).  </w:t>
      </w:r>
      <w:proofErr w:type="spellStart"/>
      <w:r w:rsidRPr="00C53F16">
        <w:rPr>
          <w:rFonts w:ascii="Times New Roman" w:hAnsi="Times New Roman"/>
          <w:sz w:val="24"/>
          <w:szCs w:val="24"/>
        </w:rPr>
        <w:t>Standar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profesional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akuntan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publik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Jakarta: Divisi </w:t>
      </w:r>
      <w:proofErr w:type="spellStart"/>
      <w:r w:rsidRPr="00C53F16">
        <w:rPr>
          <w:rFonts w:ascii="Times New Roman" w:hAnsi="Times New Roman"/>
          <w:sz w:val="24"/>
          <w:szCs w:val="24"/>
        </w:rPr>
        <w:t>Penerbitan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IAI.</w:t>
      </w:r>
    </w:p>
    <w:p w14:paraId="56D255F3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14:paraId="5E383586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C53F16">
        <w:rPr>
          <w:rFonts w:ascii="Times New Roman" w:hAnsi="Times New Roman"/>
          <w:b/>
          <w:sz w:val="24"/>
          <w:szCs w:val="24"/>
          <w:u w:val="single"/>
        </w:rPr>
        <w:t>Jurnal</w:t>
      </w:r>
      <w:proofErr w:type="spellEnd"/>
    </w:p>
    <w:p w14:paraId="2D6A4540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Gumanti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T. A. (2001). Earnings management </w:t>
      </w:r>
      <w:proofErr w:type="spellStart"/>
      <w:r w:rsidRPr="00C53F16">
        <w:rPr>
          <w:rFonts w:ascii="Times New Roman" w:hAnsi="Times New Roman"/>
          <w:sz w:val="24"/>
          <w:szCs w:val="24"/>
        </w:rPr>
        <w:t>dalam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penawaran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saham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perdana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di Bursa </w:t>
      </w:r>
      <w:proofErr w:type="spellStart"/>
      <w:r w:rsidRPr="00C53F16">
        <w:rPr>
          <w:rFonts w:ascii="Times New Roman" w:hAnsi="Times New Roman"/>
          <w:sz w:val="24"/>
          <w:szCs w:val="24"/>
        </w:rPr>
        <w:t>Efek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Jakarta.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Jurnal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Riset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Akuntansi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Indonesia</w:t>
      </w:r>
      <w:r w:rsidRPr="00C53F16">
        <w:rPr>
          <w:rFonts w:ascii="Times New Roman" w:hAnsi="Times New Roman"/>
          <w:sz w:val="24"/>
          <w:szCs w:val="24"/>
        </w:rPr>
        <w:t>, 4 (2), 165-183.</w:t>
      </w:r>
    </w:p>
    <w:p w14:paraId="60EF6D7B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Geiger, M. A., &amp; Ogilby, S. M. (2000). The first course in accounting: Students perceptions and their effect on the decision to major in accounting. </w:t>
      </w:r>
      <w:r w:rsidRPr="00C53F16">
        <w:rPr>
          <w:rFonts w:ascii="Times New Roman" w:hAnsi="Times New Roman"/>
          <w:i/>
          <w:sz w:val="24"/>
          <w:szCs w:val="24"/>
        </w:rPr>
        <w:t>Journal of Accounting Education</w:t>
      </w:r>
      <w:r w:rsidRPr="00C53F16">
        <w:rPr>
          <w:rFonts w:ascii="Times New Roman" w:hAnsi="Times New Roman"/>
          <w:sz w:val="24"/>
          <w:szCs w:val="24"/>
        </w:rPr>
        <w:t>, 18, 63-78.</w:t>
      </w:r>
    </w:p>
    <w:p w14:paraId="5C480197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14:paraId="5171EC00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3F16">
        <w:rPr>
          <w:rFonts w:ascii="Times New Roman" w:hAnsi="Times New Roman"/>
          <w:b/>
          <w:sz w:val="24"/>
          <w:szCs w:val="24"/>
          <w:u w:val="single"/>
        </w:rPr>
        <w:lastRenderedPageBreak/>
        <w:t>Website</w:t>
      </w:r>
    </w:p>
    <w:p w14:paraId="1A77964B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Lodewijkx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H. F. M. (2001). </w:t>
      </w:r>
      <w:r w:rsidRPr="00C53F16">
        <w:rPr>
          <w:rFonts w:ascii="Times New Roman" w:hAnsi="Times New Roman"/>
          <w:i/>
          <w:sz w:val="24"/>
          <w:szCs w:val="24"/>
        </w:rPr>
        <w:t xml:space="preserve">Individual-group continuity in cooperation and competition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undervarying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communication conditions</w:t>
      </w:r>
      <w:r w:rsidRPr="00C53F16">
        <w:rPr>
          <w:rFonts w:ascii="Times New Roman" w:hAnsi="Times New Roman"/>
          <w:sz w:val="24"/>
          <w:szCs w:val="24"/>
        </w:rPr>
        <w:t xml:space="preserve">. Current Issues in Social Psychology, 6 (12), 166-182. Maret 14, 2001. </w:t>
      </w:r>
      <w:r w:rsidRPr="00C53F16">
        <w:rPr>
          <w:rFonts w:ascii="Times New Roman" w:hAnsi="Times New Roman"/>
          <w:sz w:val="24"/>
          <w:szCs w:val="24"/>
          <w:u w:val="single"/>
        </w:rPr>
        <w:t>http://www.uiowa.edu/~grpproc/crisp/crisp.6.12.htm</w:t>
      </w:r>
    </w:p>
    <w:p w14:paraId="78CD6A00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  <w:u w:val="single"/>
        </w:rPr>
      </w:pPr>
      <w:r w:rsidRPr="00C53F16">
        <w:rPr>
          <w:rFonts w:ascii="Times New Roman" w:hAnsi="Times New Roman"/>
          <w:sz w:val="24"/>
          <w:szCs w:val="24"/>
        </w:rPr>
        <w:t xml:space="preserve">Australian Bureau of Statistics. (2000). </w:t>
      </w:r>
      <w:r w:rsidRPr="00C53F16">
        <w:rPr>
          <w:rFonts w:ascii="Times New Roman" w:hAnsi="Times New Roman"/>
          <w:i/>
          <w:sz w:val="24"/>
          <w:szCs w:val="24"/>
        </w:rPr>
        <w:t>1996 census of population and housing: Northern (Statistical Division) Queensland</w:t>
      </w:r>
      <w:r w:rsidRPr="00C53F16">
        <w:rPr>
          <w:rFonts w:ascii="Times New Roman" w:hAnsi="Times New Roman"/>
          <w:sz w:val="24"/>
          <w:szCs w:val="24"/>
        </w:rPr>
        <w:t xml:space="preserve">. Agustus 19, 2001. </w:t>
      </w:r>
      <w:r w:rsidRPr="00C53F16">
        <w:rPr>
          <w:rFonts w:ascii="Times New Roman" w:hAnsi="Times New Roman"/>
          <w:sz w:val="24"/>
          <w:szCs w:val="24"/>
          <w:u w:val="single"/>
        </w:rPr>
        <w:t>http://www.abs.gov.au</w:t>
      </w:r>
    </w:p>
    <w:p w14:paraId="7B686906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14:paraId="6F920217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3F16">
        <w:rPr>
          <w:rFonts w:ascii="Times New Roman" w:hAnsi="Times New Roman"/>
          <w:b/>
          <w:sz w:val="24"/>
          <w:szCs w:val="24"/>
          <w:u w:val="single"/>
        </w:rPr>
        <w:t>Workshop/Seminar</w:t>
      </w:r>
    </w:p>
    <w:p w14:paraId="4F671062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Abbott, K., &amp; Seymour, J. (1997). </w:t>
      </w:r>
      <w:r w:rsidRPr="00C53F16">
        <w:rPr>
          <w:rFonts w:ascii="Times New Roman" w:hAnsi="Times New Roman"/>
          <w:i/>
          <w:sz w:val="24"/>
          <w:szCs w:val="24"/>
        </w:rPr>
        <w:t>Trapping the papaya fruit fly in North Queensland</w:t>
      </w:r>
      <w:r w:rsidRPr="00C53F16">
        <w:rPr>
          <w:rFonts w:ascii="Times New Roman" w:hAnsi="Times New Roman"/>
          <w:sz w:val="24"/>
          <w:szCs w:val="24"/>
        </w:rPr>
        <w:t>. Paper presented at the Australian Entomological Society Conference, Melbourne.</w:t>
      </w:r>
    </w:p>
    <w:p w14:paraId="3FEC6C53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Fitriany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&amp; Sari, D. (2008).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Studi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atas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pelaksanaan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PBL dan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hubungannya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prestasi</w:t>
      </w:r>
      <w:proofErr w:type="spellEnd"/>
      <w:r w:rsidRPr="00C53F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i/>
          <w:sz w:val="24"/>
          <w:szCs w:val="24"/>
        </w:rPr>
        <w:t>mahasiswa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Paper </w:t>
      </w:r>
      <w:proofErr w:type="spellStart"/>
      <w:r w:rsidRPr="00C53F16">
        <w:rPr>
          <w:rFonts w:ascii="Times New Roman" w:hAnsi="Times New Roman"/>
          <w:sz w:val="24"/>
          <w:szCs w:val="24"/>
        </w:rPr>
        <w:t>dipresentasikan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pada acara </w:t>
      </w:r>
      <w:proofErr w:type="spellStart"/>
      <w:r w:rsidRPr="00C53F16">
        <w:rPr>
          <w:rFonts w:ascii="Times New Roman" w:hAnsi="Times New Roman"/>
          <w:sz w:val="24"/>
          <w:szCs w:val="24"/>
        </w:rPr>
        <w:t>Simposium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Nasional </w:t>
      </w:r>
      <w:proofErr w:type="spellStart"/>
      <w:r w:rsidRPr="00C53F16">
        <w:rPr>
          <w:rFonts w:ascii="Times New Roman" w:hAnsi="Times New Roman"/>
          <w:sz w:val="24"/>
          <w:szCs w:val="24"/>
        </w:rPr>
        <w:t>Akuntansi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XI, Pontianak.</w:t>
      </w:r>
    </w:p>
    <w:p w14:paraId="6C047521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14:paraId="020E700C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C53F16">
        <w:rPr>
          <w:rFonts w:ascii="Times New Roman" w:hAnsi="Times New Roman"/>
          <w:b/>
          <w:sz w:val="24"/>
          <w:szCs w:val="24"/>
          <w:u w:val="single"/>
        </w:rPr>
        <w:t>Tesis</w:t>
      </w:r>
      <w:proofErr w:type="spellEnd"/>
      <w:r w:rsidRPr="00C53F16">
        <w:rPr>
          <w:rFonts w:ascii="Times New Roman" w:hAnsi="Times New Roman"/>
          <w:b/>
          <w:sz w:val="24"/>
          <w:szCs w:val="24"/>
          <w:u w:val="single"/>
        </w:rPr>
        <w:t>/</w:t>
      </w:r>
      <w:proofErr w:type="spellStart"/>
      <w:r w:rsidRPr="00C53F16">
        <w:rPr>
          <w:rFonts w:ascii="Times New Roman" w:hAnsi="Times New Roman"/>
          <w:b/>
          <w:sz w:val="24"/>
          <w:szCs w:val="24"/>
          <w:u w:val="single"/>
        </w:rPr>
        <w:t>Disertasi</w:t>
      </w:r>
      <w:proofErr w:type="spellEnd"/>
      <w:r w:rsidRPr="00C53F16">
        <w:rPr>
          <w:rFonts w:ascii="Times New Roman" w:hAnsi="Times New Roman"/>
          <w:b/>
          <w:sz w:val="24"/>
          <w:szCs w:val="24"/>
          <w:u w:val="single"/>
        </w:rPr>
        <w:t>/</w:t>
      </w:r>
      <w:r w:rsidRPr="00C53F16">
        <w:rPr>
          <w:rFonts w:ascii="Times New Roman" w:hAnsi="Times New Roman"/>
          <w:b/>
          <w:i/>
          <w:sz w:val="24"/>
          <w:szCs w:val="24"/>
          <w:u w:val="single"/>
        </w:rPr>
        <w:t>Working Paper</w:t>
      </w:r>
    </w:p>
    <w:p w14:paraId="7EED35FA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Utama, S. (1996). </w:t>
      </w:r>
      <w:r w:rsidRPr="00C53F16">
        <w:rPr>
          <w:rFonts w:ascii="Times New Roman" w:hAnsi="Times New Roman"/>
          <w:i/>
          <w:sz w:val="24"/>
          <w:szCs w:val="24"/>
        </w:rPr>
        <w:t>The Association between institutional ownership and trading volume reaction to annual earnings announcements</w:t>
      </w:r>
      <w:r w:rsidRPr="00C53F1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C53F16">
        <w:rPr>
          <w:rFonts w:ascii="Times New Roman" w:hAnsi="Times New Roman"/>
          <w:sz w:val="24"/>
          <w:szCs w:val="24"/>
        </w:rPr>
        <w:t>Ph.D</w:t>
      </w:r>
      <w:proofErr w:type="spellEnd"/>
      <w:proofErr w:type="gramEnd"/>
      <w:r w:rsidRPr="00C53F16">
        <w:rPr>
          <w:rFonts w:ascii="Times New Roman" w:hAnsi="Times New Roman"/>
          <w:sz w:val="24"/>
          <w:szCs w:val="24"/>
        </w:rPr>
        <w:t xml:space="preserve"> dissertation, Texas A &amp; M University.</w:t>
      </w:r>
    </w:p>
    <w:p w14:paraId="6D3CABCF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Chambers, D. J. (2003). </w:t>
      </w:r>
      <w:r w:rsidRPr="00C53F16">
        <w:rPr>
          <w:rFonts w:ascii="Times New Roman" w:hAnsi="Times New Roman"/>
          <w:i/>
          <w:sz w:val="24"/>
          <w:szCs w:val="24"/>
        </w:rPr>
        <w:t>Earnings persistence and accrual anomaly</w:t>
      </w:r>
      <w:r w:rsidRPr="00C53F16">
        <w:rPr>
          <w:rFonts w:ascii="Times New Roman" w:hAnsi="Times New Roman"/>
          <w:sz w:val="24"/>
          <w:szCs w:val="24"/>
        </w:rPr>
        <w:t>. Working Paper. University of Illinois at Urbana-Champaign.</w:t>
      </w:r>
    </w:p>
    <w:p w14:paraId="4B981C02" w14:textId="77777777" w:rsidR="00E83266" w:rsidRPr="00C53F16" w:rsidRDefault="00E83266" w:rsidP="00E83266">
      <w:pPr>
        <w:pStyle w:val="NoSpacing"/>
        <w:ind w:left="1560" w:hanging="1134"/>
        <w:jc w:val="both"/>
        <w:rPr>
          <w:rFonts w:ascii="Times New Roman" w:hAnsi="Times New Roman"/>
          <w:sz w:val="24"/>
          <w:szCs w:val="24"/>
        </w:rPr>
      </w:pPr>
      <w:r w:rsidRPr="00C53F16">
        <w:rPr>
          <w:rFonts w:ascii="Times New Roman" w:hAnsi="Times New Roman"/>
          <w:sz w:val="24"/>
          <w:szCs w:val="24"/>
        </w:rPr>
        <w:t xml:space="preserve">Chan, K., Chan, L., Jegadeesh, N., &amp; </w:t>
      </w:r>
      <w:proofErr w:type="spellStart"/>
      <w:r w:rsidRPr="00C53F16">
        <w:rPr>
          <w:rFonts w:ascii="Times New Roman" w:hAnsi="Times New Roman"/>
          <w:sz w:val="24"/>
          <w:szCs w:val="24"/>
        </w:rPr>
        <w:t>Lakonishok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J. (2004). </w:t>
      </w:r>
      <w:r w:rsidRPr="00C53F16">
        <w:rPr>
          <w:rFonts w:ascii="Times New Roman" w:hAnsi="Times New Roman"/>
          <w:i/>
          <w:sz w:val="24"/>
          <w:szCs w:val="24"/>
        </w:rPr>
        <w:t>Earnings quality and stock returns</w:t>
      </w:r>
      <w:r w:rsidRPr="00C53F16">
        <w:rPr>
          <w:rFonts w:ascii="Times New Roman" w:hAnsi="Times New Roman"/>
          <w:sz w:val="24"/>
          <w:szCs w:val="24"/>
        </w:rPr>
        <w:t>. Working Paper. University o</w:t>
      </w:r>
      <w:r>
        <w:rPr>
          <w:rFonts w:ascii="Times New Roman" w:hAnsi="Times New Roman"/>
          <w:sz w:val="24"/>
          <w:szCs w:val="24"/>
        </w:rPr>
        <w:t>f Illinois at Urbana-Champaign.</w:t>
      </w:r>
    </w:p>
    <w:p w14:paraId="257763A7" w14:textId="77777777" w:rsidR="00E83266" w:rsidRPr="00C53F16" w:rsidRDefault="00E83266" w:rsidP="00E83266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3F16">
        <w:rPr>
          <w:rFonts w:ascii="Times New Roman" w:hAnsi="Times New Roman"/>
          <w:b/>
          <w:sz w:val="24"/>
          <w:szCs w:val="24"/>
        </w:rPr>
        <w:t>Catatan</w:t>
      </w:r>
      <w:proofErr w:type="spellEnd"/>
      <w:r w:rsidRPr="00C53F16">
        <w:rPr>
          <w:rFonts w:ascii="Times New Roman" w:hAnsi="Times New Roman"/>
          <w:b/>
          <w:sz w:val="24"/>
          <w:szCs w:val="24"/>
        </w:rPr>
        <w:t xml:space="preserve"> Kaki</w:t>
      </w:r>
    </w:p>
    <w:p w14:paraId="7036B8DC" w14:textId="77777777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Catatan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kaki </w:t>
      </w:r>
      <w:proofErr w:type="spellStart"/>
      <w:r w:rsidRPr="00C53F16">
        <w:rPr>
          <w:rFonts w:ascii="Times New Roman" w:hAnsi="Times New Roman"/>
          <w:sz w:val="24"/>
          <w:szCs w:val="24"/>
        </w:rPr>
        <w:t>dipergunakan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hanya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untuk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memberikan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penjelasan</w:t>
      </w:r>
      <w:proofErr w:type="spellEnd"/>
      <w:r w:rsidRPr="00C53F16">
        <w:rPr>
          <w:rFonts w:ascii="Times New Roman" w:hAnsi="Times New Roman"/>
          <w:sz w:val="24"/>
          <w:szCs w:val="24"/>
        </w:rPr>
        <w:t>/</w:t>
      </w:r>
      <w:proofErr w:type="spellStart"/>
      <w:r w:rsidRPr="00C53F16">
        <w:rPr>
          <w:rFonts w:ascii="Times New Roman" w:hAnsi="Times New Roman"/>
          <w:sz w:val="24"/>
          <w:szCs w:val="24"/>
        </w:rPr>
        <w:t>analisis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tambahan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C53F16">
        <w:rPr>
          <w:rFonts w:ascii="Times New Roman" w:hAnsi="Times New Roman"/>
          <w:sz w:val="24"/>
          <w:szCs w:val="24"/>
        </w:rPr>
        <w:t>apabila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digabung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ke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naskah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mengganggu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kontinuitas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naskah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demikian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catatan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kaki </w:t>
      </w:r>
      <w:proofErr w:type="spellStart"/>
      <w:r w:rsidRPr="00C53F16">
        <w:rPr>
          <w:rFonts w:ascii="Times New Roman" w:hAnsi="Times New Roman"/>
          <w:sz w:val="24"/>
          <w:szCs w:val="24"/>
        </w:rPr>
        <w:t>tidak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dipergunakan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untuk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referensi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53F16">
        <w:rPr>
          <w:rFonts w:ascii="Times New Roman" w:hAnsi="Times New Roman"/>
          <w:sz w:val="24"/>
          <w:szCs w:val="24"/>
        </w:rPr>
        <w:t>Catatan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kaki </w:t>
      </w:r>
      <w:proofErr w:type="spellStart"/>
      <w:r w:rsidRPr="00C53F16">
        <w:rPr>
          <w:rFonts w:ascii="Times New Roman" w:hAnsi="Times New Roman"/>
          <w:sz w:val="24"/>
          <w:szCs w:val="24"/>
        </w:rPr>
        <w:t>harus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diberi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nomor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urut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dicetak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r w:rsidRPr="00C53F16">
        <w:rPr>
          <w:rFonts w:ascii="Times New Roman" w:hAnsi="Times New Roman"/>
          <w:i/>
          <w:sz w:val="24"/>
          <w:szCs w:val="24"/>
        </w:rPr>
        <w:t>superscript</w:t>
      </w:r>
      <w:r>
        <w:rPr>
          <w:rFonts w:ascii="Times New Roman" w:hAnsi="Times New Roman"/>
          <w:sz w:val="24"/>
          <w:szCs w:val="24"/>
        </w:rPr>
        <w:t>.</w:t>
      </w:r>
    </w:p>
    <w:p w14:paraId="7E5EBCCA" w14:textId="77777777" w:rsidR="00E83266" w:rsidRPr="00C53F16" w:rsidRDefault="00E83266" w:rsidP="00E83266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3F16">
        <w:rPr>
          <w:rFonts w:ascii="Times New Roman" w:hAnsi="Times New Roman"/>
          <w:b/>
          <w:sz w:val="24"/>
          <w:szCs w:val="24"/>
        </w:rPr>
        <w:t>Kebijakan</w:t>
      </w:r>
      <w:proofErr w:type="spellEnd"/>
      <w:r w:rsidRPr="00C53F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b/>
          <w:sz w:val="24"/>
          <w:szCs w:val="24"/>
        </w:rPr>
        <w:t>Tentang</w:t>
      </w:r>
      <w:proofErr w:type="spellEnd"/>
      <w:r w:rsidRPr="00C53F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b/>
          <w:sz w:val="24"/>
          <w:szCs w:val="24"/>
        </w:rPr>
        <w:t>Plagiarisme</w:t>
      </w:r>
      <w:proofErr w:type="spellEnd"/>
    </w:p>
    <w:p w14:paraId="137D8EBE" w14:textId="0B2D85DC" w:rsidR="00E83266" w:rsidRDefault="00E83266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Setiap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menyerahkan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ke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J</w:t>
      </w:r>
      <w:r w:rsidR="00D65874">
        <w:rPr>
          <w:rFonts w:ascii="Times New Roman" w:hAnsi="Times New Roman"/>
          <w:sz w:val="24"/>
          <w:szCs w:val="24"/>
        </w:rPr>
        <w:t>AKA</w:t>
      </w:r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harus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membuat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surat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pernyataan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bahwa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naskahnya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bebas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plagiarisme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tidak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sedang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dipertimbangkan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dimuat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dalam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jurnal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lain</w:t>
      </w:r>
      <w:proofErr w:type="spellEnd"/>
      <w:r w:rsidRPr="00C53F16">
        <w:rPr>
          <w:rFonts w:ascii="Times New Roman" w:hAnsi="Times New Roman"/>
          <w:sz w:val="24"/>
          <w:szCs w:val="24"/>
        </w:rPr>
        <w:t>.</w:t>
      </w:r>
    </w:p>
    <w:p w14:paraId="632BD7A0" w14:textId="77777777" w:rsidR="00393629" w:rsidRDefault="00393629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14:paraId="139B04F0" w14:textId="77777777" w:rsidR="00393629" w:rsidRPr="00C53F16" w:rsidRDefault="00393629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14:paraId="52D9BE27" w14:textId="77777777" w:rsidR="00E83266" w:rsidRPr="00C53F16" w:rsidRDefault="00E83266" w:rsidP="00E83266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3F16">
        <w:rPr>
          <w:rFonts w:ascii="Times New Roman" w:hAnsi="Times New Roman"/>
          <w:b/>
          <w:sz w:val="24"/>
          <w:szCs w:val="24"/>
        </w:rPr>
        <w:t>Kebijakan</w:t>
      </w:r>
      <w:proofErr w:type="spellEnd"/>
      <w:r w:rsidRPr="00C53F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b/>
          <w:sz w:val="24"/>
          <w:szCs w:val="24"/>
        </w:rPr>
        <w:t>Reproduksi</w:t>
      </w:r>
      <w:proofErr w:type="spellEnd"/>
    </w:p>
    <w:p w14:paraId="0660C1AD" w14:textId="2BCC677A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telah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dipublikasi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di J</w:t>
      </w:r>
      <w:r w:rsidR="00DF665A">
        <w:rPr>
          <w:rFonts w:ascii="Times New Roman" w:hAnsi="Times New Roman"/>
          <w:sz w:val="24"/>
          <w:szCs w:val="24"/>
        </w:rPr>
        <w:t>AKA</w:t>
      </w:r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menjadi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cipta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Universitas </w:t>
      </w:r>
      <w:proofErr w:type="spellStart"/>
      <w:r w:rsidRPr="00C53F16">
        <w:rPr>
          <w:rFonts w:ascii="Times New Roman" w:hAnsi="Times New Roman"/>
          <w:sz w:val="24"/>
          <w:szCs w:val="24"/>
        </w:rPr>
        <w:t>Peradaban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53F16">
        <w:rPr>
          <w:rFonts w:ascii="Times New Roman" w:hAnsi="Times New Roman"/>
          <w:sz w:val="24"/>
          <w:szCs w:val="24"/>
        </w:rPr>
        <w:t>Untuk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tujuan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edukatif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isi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J</w:t>
      </w:r>
      <w:r w:rsidR="00DF665A">
        <w:rPr>
          <w:rFonts w:ascii="Times New Roman" w:hAnsi="Times New Roman"/>
          <w:sz w:val="24"/>
          <w:szCs w:val="24"/>
        </w:rPr>
        <w:t>AKA</w:t>
      </w:r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dapat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dikopi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atau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direproduksi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selama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menyebutkan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sumber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tersebut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53F16">
        <w:rPr>
          <w:rFonts w:ascii="Times New Roman" w:hAnsi="Times New Roman"/>
          <w:sz w:val="24"/>
          <w:szCs w:val="24"/>
        </w:rPr>
        <w:t>Permintaan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tertulis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harus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diajukan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kepada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Ketua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Editor </w:t>
      </w:r>
      <w:proofErr w:type="spellStart"/>
      <w:r w:rsidRPr="00C53F16">
        <w:rPr>
          <w:rFonts w:ascii="Times New Roman" w:hAnsi="Times New Roman"/>
          <w:sz w:val="24"/>
          <w:szCs w:val="24"/>
        </w:rPr>
        <w:t>untuk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memperoleh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ijin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mereproduksi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isi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J</w:t>
      </w:r>
      <w:r w:rsidR="00DF665A">
        <w:rPr>
          <w:rFonts w:ascii="Times New Roman" w:hAnsi="Times New Roman"/>
          <w:sz w:val="24"/>
          <w:szCs w:val="24"/>
        </w:rPr>
        <w:t>AKA</w:t>
      </w:r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untuk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tujuan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edukatif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F2C5B7" w14:textId="77777777" w:rsidR="00E83266" w:rsidRPr="00C53F16" w:rsidRDefault="00E83266" w:rsidP="00E83266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3F16">
        <w:rPr>
          <w:rFonts w:ascii="Times New Roman" w:hAnsi="Times New Roman"/>
          <w:b/>
          <w:sz w:val="24"/>
          <w:szCs w:val="24"/>
        </w:rPr>
        <w:t>Kebijakan</w:t>
      </w:r>
      <w:proofErr w:type="spellEnd"/>
      <w:r w:rsidRPr="00C53F16">
        <w:rPr>
          <w:rFonts w:ascii="Times New Roman" w:hAnsi="Times New Roman"/>
          <w:b/>
          <w:sz w:val="24"/>
          <w:szCs w:val="24"/>
        </w:rPr>
        <w:t xml:space="preserve"> Atas </w:t>
      </w:r>
      <w:proofErr w:type="spellStart"/>
      <w:r w:rsidRPr="00C53F16">
        <w:rPr>
          <w:rFonts w:ascii="Times New Roman" w:hAnsi="Times New Roman"/>
          <w:b/>
          <w:sz w:val="24"/>
          <w:szCs w:val="24"/>
        </w:rPr>
        <w:t>Ketersediaan</w:t>
      </w:r>
      <w:proofErr w:type="spellEnd"/>
      <w:r w:rsidRPr="00C53F16">
        <w:rPr>
          <w:rFonts w:ascii="Times New Roman" w:hAnsi="Times New Roman"/>
          <w:b/>
          <w:sz w:val="24"/>
          <w:szCs w:val="24"/>
        </w:rPr>
        <w:t xml:space="preserve"> Data</w:t>
      </w:r>
    </w:p>
    <w:p w14:paraId="2497DC57" w14:textId="379F57AF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Konsisten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tujuan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dari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J</w:t>
      </w:r>
      <w:r w:rsidR="00DF665A">
        <w:rPr>
          <w:rFonts w:ascii="Times New Roman" w:hAnsi="Times New Roman"/>
          <w:sz w:val="24"/>
          <w:szCs w:val="24"/>
        </w:rPr>
        <w:t>AKA</w:t>
      </w:r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diharapkan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dapat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memberikan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C53F16">
        <w:rPr>
          <w:rFonts w:ascii="Times New Roman" w:hAnsi="Times New Roman"/>
          <w:sz w:val="24"/>
          <w:szCs w:val="24"/>
        </w:rPr>
        <w:t>dimilikinya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kepada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3F16">
        <w:rPr>
          <w:rFonts w:ascii="Times New Roman" w:hAnsi="Times New Roman"/>
          <w:sz w:val="24"/>
          <w:szCs w:val="24"/>
        </w:rPr>
        <w:t>memerlukannya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memberikan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informasi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cara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memperoleh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C53F16">
        <w:rPr>
          <w:rFonts w:ascii="Times New Roman" w:hAnsi="Times New Roman"/>
          <w:sz w:val="24"/>
          <w:szCs w:val="24"/>
        </w:rPr>
        <w:t>tersebut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Jika </w:t>
      </w: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menggunakan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pendekatan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survey </w:t>
      </w:r>
      <w:proofErr w:type="spellStart"/>
      <w:r w:rsidRPr="00C53F16">
        <w:rPr>
          <w:rFonts w:ascii="Times New Roman" w:hAnsi="Times New Roman"/>
          <w:sz w:val="24"/>
          <w:szCs w:val="24"/>
        </w:rPr>
        <w:t>atau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lastRenderedPageBreak/>
        <w:t>eksperimen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maka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seluruh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instrumen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3F16">
        <w:rPr>
          <w:rFonts w:ascii="Times New Roman" w:hAnsi="Times New Roman"/>
          <w:sz w:val="24"/>
          <w:szCs w:val="24"/>
        </w:rPr>
        <w:t>kuisioner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kasus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F16">
        <w:rPr>
          <w:rFonts w:ascii="Times New Roman" w:hAnsi="Times New Roman"/>
          <w:sz w:val="24"/>
          <w:szCs w:val="24"/>
        </w:rPr>
        <w:t>rencana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wawancara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dilampirkan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ECCDCB" w14:textId="77777777" w:rsidR="00E83266" w:rsidRPr="00C53F16" w:rsidRDefault="00E83266" w:rsidP="00E83266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3F16">
        <w:rPr>
          <w:rFonts w:ascii="Times New Roman" w:hAnsi="Times New Roman"/>
          <w:b/>
          <w:sz w:val="24"/>
          <w:szCs w:val="24"/>
        </w:rPr>
        <w:t>Penyerahan</w:t>
      </w:r>
      <w:proofErr w:type="spellEnd"/>
      <w:r w:rsidRPr="00C53F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b/>
          <w:sz w:val="24"/>
          <w:szCs w:val="24"/>
        </w:rPr>
        <w:t>Artikel</w:t>
      </w:r>
      <w:proofErr w:type="spellEnd"/>
    </w:p>
    <w:p w14:paraId="479FDCEE" w14:textId="12AE6684" w:rsidR="00E83266" w:rsidRPr="00C53F16" w:rsidRDefault="00E83266" w:rsidP="00E83266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dikirim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dalam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bentuk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softcopy dan </w:t>
      </w:r>
      <w:proofErr w:type="spellStart"/>
      <w:r w:rsidRPr="00C53F16">
        <w:rPr>
          <w:rFonts w:ascii="Times New Roman" w:hAnsi="Times New Roman"/>
          <w:sz w:val="24"/>
          <w:szCs w:val="24"/>
        </w:rPr>
        <w:t>disertai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dengan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biodata </w:t>
      </w:r>
      <w:proofErr w:type="spellStart"/>
      <w:r w:rsidRPr="00C53F16">
        <w:rPr>
          <w:rFonts w:ascii="Times New Roman" w:hAnsi="Times New Roman"/>
          <w:sz w:val="24"/>
          <w:szCs w:val="24"/>
        </w:rPr>
        <w:t>penulis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53F16">
        <w:rPr>
          <w:rFonts w:ascii="Times New Roman" w:hAnsi="Times New Roman"/>
          <w:sz w:val="24"/>
          <w:szCs w:val="24"/>
        </w:rPr>
        <w:t>instrumen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penelitian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53F16">
        <w:rPr>
          <w:rFonts w:ascii="Times New Roman" w:hAnsi="Times New Roman"/>
          <w:sz w:val="24"/>
          <w:szCs w:val="24"/>
        </w:rPr>
        <w:t>Artikel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dikirim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F16">
        <w:rPr>
          <w:rFonts w:ascii="Times New Roman" w:hAnsi="Times New Roman"/>
          <w:sz w:val="24"/>
          <w:szCs w:val="24"/>
        </w:rPr>
        <w:t>melalui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 email </w:t>
      </w:r>
      <w:proofErr w:type="spellStart"/>
      <w:r w:rsidRPr="00C53F16">
        <w:rPr>
          <w:rFonts w:ascii="Times New Roman" w:hAnsi="Times New Roman"/>
          <w:sz w:val="24"/>
          <w:szCs w:val="24"/>
        </w:rPr>
        <w:t>ke</w:t>
      </w:r>
      <w:proofErr w:type="spellEnd"/>
      <w:r w:rsidRPr="00C53F16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F52E6E" w:rsidRPr="000821E5">
          <w:rPr>
            <w:rStyle w:val="Hyperlink"/>
            <w:rFonts w:ascii="Times New Roman" w:hAnsi="Times New Roman"/>
            <w:i/>
            <w:sz w:val="24"/>
            <w:szCs w:val="24"/>
          </w:rPr>
          <w:t>jakaperadaban@gmail.com</w:t>
        </w:r>
      </w:hyperlink>
      <w:r w:rsidRPr="00C53F16">
        <w:rPr>
          <w:rFonts w:ascii="Times New Roman" w:hAnsi="Times New Roman"/>
          <w:sz w:val="24"/>
          <w:szCs w:val="24"/>
        </w:rPr>
        <w:t>.</w:t>
      </w:r>
    </w:p>
    <w:p w14:paraId="5AEB7DC9" w14:textId="77777777" w:rsidR="00E83266" w:rsidRPr="00C53F16" w:rsidRDefault="00E83266" w:rsidP="00E8326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745745E" w14:textId="77777777" w:rsidR="00E83266" w:rsidRDefault="00E83266" w:rsidP="00E8326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DA9D4A8" w14:textId="77777777" w:rsidR="00E83266" w:rsidRDefault="00E83266" w:rsidP="00E8326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5E0319F" w14:textId="44DC7FEC" w:rsidR="00E83266" w:rsidRDefault="00E83266">
      <w:pPr>
        <w:widowControl/>
        <w:autoSpaceDE/>
        <w:autoSpaceDN/>
        <w:spacing w:after="200" w:line="276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br w:type="page"/>
      </w:r>
    </w:p>
    <w:p w14:paraId="6600F0E2" w14:textId="77777777" w:rsidR="0048655E" w:rsidRDefault="0048655E" w:rsidP="0048655E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val="en-ID" w:eastAsia="en-ID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D260A42" wp14:editId="47645EFE">
                <wp:simplePos x="0" y="0"/>
                <wp:positionH relativeFrom="column">
                  <wp:posOffset>548640</wp:posOffset>
                </wp:positionH>
                <wp:positionV relativeFrom="paragraph">
                  <wp:posOffset>-537210</wp:posOffset>
                </wp:positionV>
                <wp:extent cx="5391150" cy="638175"/>
                <wp:effectExtent l="0" t="0" r="0" b="952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12ED8" w14:textId="77777777" w:rsidR="0048655E" w:rsidRPr="007C19A8" w:rsidRDefault="0048655E" w:rsidP="0048655E">
                            <w:pPr>
                              <w:rPr>
                                <w:rFonts w:ascii="Franklin Gothic Demi" w:hAnsi="Franklin Gothic Demi" w:cstheme="majorHAnsi"/>
                                <w:sz w:val="24"/>
                                <w:szCs w:val="28"/>
                              </w:rPr>
                            </w:pPr>
                            <w:r w:rsidRPr="007C19A8">
                              <w:rPr>
                                <w:rFonts w:ascii="Franklin Gothic Demi" w:hAnsi="Franklin Gothic Demi" w:cstheme="majorHAnsi"/>
                                <w:sz w:val="24"/>
                                <w:szCs w:val="28"/>
                                <w:lang w:val="id-ID"/>
                              </w:rPr>
                              <w:t>JAKA</w:t>
                            </w:r>
                            <w:r w:rsidRPr="007C19A8">
                              <w:rPr>
                                <w:rFonts w:ascii="Franklin Gothic Demi" w:hAnsi="Franklin Gothic Demi" w:cstheme="majorHAnsi"/>
                                <w:sz w:val="24"/>
                                <w:szCs w:val="28"/>
                              </w:rPr>
                              <w:t xml:space="preserve"> (</w:t>
                            </w:r>
                            <w:r w:rsidRPr="007C19A8">
                              <w:rPr>
                                <w:rFonts w:ascii="Franklin Gothic Demi" w:hAnsi="Franklin Gothic Demi" w:cstheme="majorHAnsi"/>
                                <w:sz w:val="24"/>
                                <w:szCs w:val="28"/>
                                <w:lang w:val="id-ID"/>
                              </w:rPr>
                              <w:t>Jurnal Akuntansi dan Keuangan</w:t>
                            </w:r>
                            <w:r w:rsidRPr="007C19A8">
                              <w:rPr>
                                <w:rFonts w:ascii="Franklin Gothic Demi" w:hAnsi="Franklin Gothic Demi" w:cstheme="majorHAnsi"/>
                                <w:sz w:val="24"/>
                                <w:szCs w:val="28"/>
                              </w:rPr>
                              <w:t xml:space="preserve">): </w:t>
                            </w:r>
                            <w:r w:rsidRPr="007C19A8">
                              <w:rPr>
                                <w:rFonts w:ascii="Franklin Gothic Demi" w:hAnsi="Franklin Gothic Demi" w:cstheme="majorHAnsi"/>
                                <w:i/>
                                <w:iCs/>
                                <w:sz w:val="24"/>
                                <w:szCs w:val="28"/>
                                <w:lang w:val="id-ID"/>
                              </w:rPr>
                              <w:t>Research, Invent, Solve and Share</w:t>
                            </w:r>
                            <w:r w:rsidRPr="007C19A8">
                              <w:rPr>
                                <w:rFonts w:ascii="Franklin Gothic Demi" w:hAnsi="Franklin Gothic Demi" w:cstheme="majorHAnsi"/>
                                <w:sz w:val="24"/>
                                <w:szCs w:val="28"/>
                                <w:lang w:val="id-ID"/>
                              </w:rPr>
                              <w:t xml:space="preserve">                 </w:t>
                            </w:r>
                          </w:p>
                          <w:p w14:paraId="598EC8EB" w14:textId="2C1C85F4" w:rsidR="0048655E" w:rsidRDefault="0048655E" w:rsidP="0048655E">
                            <w:pPr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E521CA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Vol.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X</w:t>
                            </w:r>
                            <w:r w:rsidRPr="00E521CA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 No.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X</w:t>
                            </w:r>
                            <w:r w:rsidRPr="00E521CA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 November 2024</w:t>
                            </w:r>
                          </w:p>
                          <w:p w14:paraId="55BEBEE7" w14:textId="77777777" w:rsidR="0048655E" w:rsidRDefault="0048655E" w:rsidP="0048655E">
                            <w:pPr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bookmarkStart w:id="0" w:name="_Hlk188732190"/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P-ISSN: 2356-2706 dan E-ISSN: XXXX-XXXX</w:t>
                            </w:r>
                          </w:p>
                          <w:bookmarkEnd w:id="0"/>
                          <w:p w14:paraId="11AE9477" w14:textId="77777777" w:rsidR="0048655E" w:rsidRDefault="0048655E" w:rsidP="0048655E">
                            <w:pPr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14:paraId="718245F6" w14:textId="77777777" w:rsidR="0048655E" w:rsidRDefault="0048655E" w:rsidP="0048655E">
                            <w:pPr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14:paraId="2DC2D911" w14:textId="77777777" w:rsidR="0048655E" w:rsidRPr="00E521CA" w:rsidRDefault="0048655E" w:rsidP="0048655E">
                            <w:pPr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14:paraId="270E2DD4" w14:textId="77777777" w:rsidR="0048655E" w:rsidRPr="00E521CA" w:rsidRDefault="0048655E" w:rsidP="0048655E">
                            <w:pPr>
                              <w:rPr>
                                <w:rFonts w:ascii="Franklin Gothic Demi" w:hAnsi="Franklin Gothic Demi" w:cstheme="minorHAnsi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60A4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.2pt;margin-top:-42.3pt;width:424.5pt;height:50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" filled="f" stroked="f">
                <v:textbox>
                  <w:txbxContent>
                    <w:p w14:paraId="03A12ED8" w14:textId="77777777" w:rsidR="0048655E" w:rsidRPr="007C19A8" w:rsidRDefault="0048655E" w:rsidP="0048655E">
                      <w:pPr>
                        <w:rPr>
                          <w:rFonts w:ascii="Franklin Gothic Demi" w:hAnsi="Franklin Gothic Demi" w:cstheme="majorHAnsi"/>
                          <w:sz w:val="24"/>
                          <w:szCs w:val="28"/>
                        </w:rPr>
                      </w:pPr>
                      <w:r w:rsidRPr="007C19A8">
                        <w:rPr>
                          <w:rFonts w:ascii="Franklin Gothic Demi" w:hAnsi="Franklin Gothic Demi" w:cstheme="majorHAnsi"/>
                          <w:sz w:val="24"/>
                          <w:szCs w:val="28"/>
                          <w:lang w:val="id-ID"/>
                        </w:rPr>
                        <w:t>JAKA</w:t>
                      </w:r>
                      <w:r w:rsidRPr="007C19A8">
                        <w:rPr>
                          <w:rFonts w:ascii="Franklin Gothic Demi" w:hAnsi="Franklin Gothic Demi" w:cstheme="majorHAnsi"/>
                          <w:sz w:val="24"/>
                          <w:szCs w:val="28"/>
                        </w:rPr>
                        <w:t xml:space="preserve"> (</w:t>
                      </w:r>
                      <w:r w:rsidRPr="007C19A8">
                        <w:rPr>
                          <w:rFonts w:ascii="Franklin Gothic Demi" w:hAnsi="Franklin Gothic Demi" w:cstheme="majorHAnsi"/>
                          <w:sz w:val="24"/>
                          <w:szCs w:val="28"/>
                          <w:lang w:val="id-ID"/>
                        </w:rPr>
                        <w:t>Jurnal Akuntansi dan Keuangan</w:t>
                      </w:r>
                      <w:r w:rsidRPr="007C19A8">
                        <w:rPr>
                          <w:rFonts w:ascii="Franklin Gothic Demi" w:hAnsi="Franklin Gothic Demi" w:cstheme="majorHAnsi"/>
                          <w:sz w:val="24"/>
                          <w:szCs w:val="28"/>
                        </w:rPr>
                        <w:t xml:space="preserve">): </w:t>
                      </w:r>
                      <w:r w:rsidRPr="007C19A8">
                        <w:rPr>
                          <w:rFonts w:ascii="Franklin Gothic Demi" w:hAnsi="Franklin Gothic Demi" w:cstheme="majorHAnsi"/>
                          <w:i/>
                          <w:iCs/>
                          <w:sz w:val="24"/>
                          <w:szCs w:val="28"/>
                          <w:lang w:val="id-ID"/>
                        </w:rPr>
                        <w:t>Research, Invent, Solve and Share</w:t>
                      </w:r>
                      <w:r w:rsidRPr="007C19A8">
                        <w:rPr>
                          <w:rFonts w:ascii="Franklin Gothic Demi" w:hAnsi="Franklin Gothic Demi" w:cstheme="majorHAnsi"/>
                          <w:sz w:val="24"/>
                          <w:szCs w:val="28"/>
                          <w:lang w:val="id-ID"/>
                        </w:rPr>
                        <w:t xml:space="preserve">                 </w:t>
                      </w:r>
                    </w:p>
                    <w:p w14:paraId="598EC8EB" w14:textId="2C1C85F4" w:rsidR="0048655E" w:rsidRDefault="0048655E" w:rsidP="0048655E">
                      <w:pPr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E521CA">
                        <w:rPr>
                          <w:rFonts w:cstheme="minorHAnsi"/>
                          <w:sz w:val="24"/>
                          <w:szCs w:val="28"/>
                        </w:rPr>
                        <w:t xml:space="preserve">Vol. </w:t>
                      </w:r>
                      <w:r>
                        <w:rPr>
                          <w:rFonts w:cstheme="minorHAnsi"/>
                          <w:sz w:val="24"/>
                          <w:szCs w:val="28"/>
                        </w:rPr>
                        <w:t>X</w:t>
                      </w:r>
                      <w:r w:rsidRPr="00E521CA">
                        <w:rPr>
                          <w:rFonts w:cstheme="minorHAnsi"/>
                          <w:sz w:val="24"/>
                          <w:szCs w:val="28"/>
                        </w:rPr>
                        <w:t xml:space="preserve"> No. </w:t>
                      </w:r>
                      <w:r>
                        <w:rPr>
                          <w:rFonts w:cstheme="minorHAnsi"/>
                          <w:sz w:val="24"/>
                          <w:szCs w:val="28"/>
                        </w:rPr>
                        <w:t>X</w:t>
                      </w:r>
                      <w:r w:rsidRPr="00E521CA">
                        <w:rPr>
                          <w:rFonts w:cstheme="minorHAnsi"/>
                          <w:sz w:val="24"/>
                          <w:szCs w:val="28"/>
                        </w:rPr>
                        <w:t xml:space="preserve"> November 2024</w:t>
                      </w:r>
                    </w:p>
                    <w:p w14:paraId="55BEBEE7" w14:textId="77777777" w:rsidR="0048655E" w:rsidRDefault="0048655E" w:rsidP="0048655E">
                      <w:pPr>
                        <w:rPr>
                          <w:rFonts w:cstheme="minorHAnsi"/>
                          <w:sz w:val="24"/>
                          <w:szCs w:val="28"/>
                        </w:rPr>
                      </w:pPr>
                      <w:bookmarkStart w:id="1" w:name="_Hlk188732190"/>
                      <w:r>
                        <w:rPr>
                          <w:rFonts w:cstheme="minorHAnsi"/>
                          <w:sz w:val="24"/>
                          <w:szCs w:val="28"/>
                        </w:rPr>
                        <w:t>P-ISSN: 2356-2706 dan E-ISSN: XXXX-XXXX</w:t>
                      </w:r>
                    </w:p>
                    <w:bookmarkEnd w:id="1"/>
                    <w:p w14:paraId="11AE9477" w14:textId="77777777" w:rsidR="0048655E" w:rsidRDefault="0048655E" w:rsidP="0048655E">
                      <w:pPr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14:paraId="718245F6" w14:textId="77777777" w:rsidR="0048655E" w:rsidRDefault="0048655E" w:rsidP="0048655E">
                      <w:pPr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14:paraId="2DC2D911" w14:textId="77777777" w:rsidR="0048655E" w:rsidRPr="00E521CA" w:rsidRDefault="0048655E" w:rsidP="0048655E">
                      <w:pPr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14:paraId="270E2DD4" w14:textId="77777777" w:rsidR="0048655E" w:rsidRPr="00E521CA" w:rsidRDefault="0048655E" w:rsidP="0048655E">
                      <w:pPr>
                        <w:rPr>
                          <w:rFonts w:ascii="Franklin Gothic Demi" w:hAnsi="Franklin Gothic Demi" w:cstheme="minorHAnsi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val="en-ID" w:eastAsia="en-ID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9D0804" wp14:editId="5349882C">
                <wp:simplePos x="0" y="0"/>
                <wp:positionH relativeFrom="column">
                  <wp:posOffset>76200</wp:posOffset>
                </wp:positionH>
                <wp:positionV relativeFrom="paragraph">
                  <wp:posOffset>-533400</wp:posOffset>
                </wp:positionV>
                <wp:extent cx="450215" cy="450215"/>
                <wp:effectExtent l="76200" t="9525" r="6985" b="7366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45021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D384D" id="Rectangle 18" o:spid="_x0000_s1026" style="position:absolute;margin-left:6pt;margin-top:-42pt;width:35.45pt;height:3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" fillcolor="#c00000" strokecolor="#c00000">
                <v:shadow on="t" opacity=".5" offset="-6pt,6pt"/>
              </v:rect>
            </w:pict>
          </mc:Fallback>
        </mc:AlternateContent>
      </w:r>
    </w:p>
    <w:p w14:paraId="1A2DC5F6" w14:textId="77777777" w:rsidR="00E83266" w:rsidRPr="00C53F16" w:rsidRDefault="00E83266" w:rsidP="00E83266">
      <w:pPr>
        <w:jc w:val="center"/>
        <w:rPr>
          <w:b/>
          <w:color w:val="000000"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JUDUL MAKSIMAL 14 KATA TIMES NEW ROMAN FONT 12</w:t>
      </w:r>
    </w:p>
    <w:p w14:paraId="69103B9E" w14:textId="77777777" w:rsidR="00E83266" w:rsidRPr="00C53F16" w:rsidRDefault="00E83266" w:rsidP="00E83266">
      <w:pPr>
        <w:jc w:val="center"/>
        <w:rPr>
          <w:b/>
          <w:color w:val="000000"/>
          <w:sz w:val="24"/>
          <w:szCs w:val="24"/>
        </w:rPr>
      </w:pPr>
    </w:p>
    <w:p w14:paraId="2ECC00A7" w14:textId="77777777" w:rsidR="00E83266" w:rsidRPr="00C53F16" w:rsidRDefault="00E83266" w:rsidP="00E83266">
      <w:pPr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lang w:val="id-ID"/>
        </w:rPr>
        <w:t>Penulis</w:t>
      </w:r>
      <w:r w:rsidRPr="00C53F16">
        <w:rPr>
          <w:b/>
          <w:sz w:val="24"/>
          <w:szCs w:val="24"/>
          <w:vertAlign w:val="superscript"/>
        </w:rPr>
        <w:t>1)</w:t>
      </w:r>
    </w:p>
    <w:p w14:paraId="6341E1DB" w14:textId="77777777" w:rsidR="00E83266" w:rsidRPr="00C53F16" w:rsidRDefault="00E83266" w:rsidP="00E8326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Institusi</w:t>
      </w:r>
    </w:p>
    <w:p w14:paraId="71826A91" w14:textId="09DCA3E9" w:rsidR="00E83266" w:rsidRPr="00C53F16" w:rsidRDefault="00E83266" w:rsidP="00E83266">
      <w:pPr>
        <w:jc w:val="center"/>
        <w:rPr>
          <w:bCs/>
          <w:sz w:val="24"/>
          <w:szCs w:val="24"/>
        </w:rPr>
      </w:pPr>
      <w:r w:rsidRPr="00C53F16">
        <w:rPr>
          <w:bCs/>
          <w:sz w:val="24"/>
          <w:szCs w:val="24"/>
        </w:rPr>
        <w:t xml:space="preserve">E-mail: </w:t>
      </w:r>
      <w:r>
        <w:fldChar w:fldCharType="begin"/>
      </w:r>
      <w:r>
        <w:instrText>HYPERLINK "mailto:yudipraserto85@yahoo.com"</w:instrText>
      </w:r>
      <w:r>
        <w:fldChar w:fldCharType="separate"/>
      </w:r>
      <w:r>
        <w:rPr>
          <w:rStyle w:val="Hyperlink"/>
          <w:bCs/>
          <w:sz w:val="24"/>
          <w:szCs w:val="24"/>
          <w:lang w:val="id-ID"/>
        </w:rPr>
        <w:t>xxxxxx</w:t>
      </w:r>
      <w:r>
        <w:rPr>
          <w:rStyle w:val="Hyperlink"/>
          <w:bCs/>
          <w:sz w:val="24"/>
          <w:szCs w:val="24"/>
          <w:lang w:val="id-ID"/>
        </w:rPr>
        <w:fldChar w:fldCharType="end"/>
      </w:r>
      <w:r w:rsidR="00D26886">
        <w:rPr>
          <w:rStyle w:val="Hyperlink"/>
          <w:bCs/>
          <w:sz w:val="24"/>
          <w:szCs w:val="24"/>
          <w:lang w:val="id-ID"/>
        </w:rPr>
        <w:t>x</w:t>
      </w:r>
    </w:p>
    <w:p w14:paraId="333F3EFA" w14:textId="77777777" w:rsidR="00E83266" w:rsidRPr="00C53F16" w:rsidRDefault="00E83266" w:rsidP="00E83266">
      <w:pPr>
        <w:jc w:val="center"/>
        <w:rPr>
          <w:bCs/>
          <w:sz w:val="24"/>
          <w:szCs w:val="24"/>
        </w:rPr>
      </w:pPr>
    </w:p>
    <w:p w14:paraId="1C5FD1DE" w14:textId="77777777" w:rsidR="00E83266" w:rsidRPr="00C53F16" w:rsidRDefault="00E83266" w:rsidP="00E83266">
      <w:pPr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Penulis</w:t>
      </w:r>
      <w:r w:rsidRPr="00C53F16">
        <w:rPr>
          <w:b/>
          <w:bCs/>
          <w:sz w:val="24"/>
          <w:szCs w:val="24"/>
          <w:vertAlign w:val="superscript"/>
        </w:rPr>
        <w:t>2)</w:t>
      </w:r>
    </w:p>
    <w:p w14:paraId="2302EB58" w14:textId="513A4FB1" w:rsidR="00E83266" w:rsidRPr="00C53F16" w:rsidRDefault="00E83266" w:rsidP="00E83266">
      <w:pPr>
        <w:jc w:val="center"/>
        <w:rPr>
          <w:bCs/>
          <w:sz w:val="24"/>
          <w:szCs w:val="24"/>
        </w:rPr>
      </w:pPr>
      <w:r w:rsidRPr="00C53F16">
        <w:rPr>
          <w:bCs/>
          <w:sz w:val="24"/>
          <w:szCs w:val="24"/>
        </w:rPr>
        <w:t xml:space="preserve">E-mail: </w:t>
      </w:r>
      <w:r>
        <w:fldChar w:fldCharType="begin"/>
      </w:r>
      <w:r>
        <w:instrText>HYPERLINK "mailto:ukhaodi@yahoo.com"</w:instrText>
      </w:r>
      <w:r>
        <w:fldChar w:fldCharType="separate"/>
      </w:r>
      <w:r>
        <w:rPr>
          <w:rStyle w:val="Hyperlink"/>
          <w:bCs/>
          <w:sz w:val="24"/>
          <w:szCs w:val="24"/>
        </w:rPr>
        <w:t>xxxxxxx</w:t>
      </w:r>
      <w:r>
        <w:rPr>
          <w:rStyle w:val="Hyperlink"/>
          <w:bCs/>
          <w:sz w:val="24"/>
          <w:szCs w:val="24"/>
        </w:rPr>
        <w:fldChar w:fldCharType="end"/>
      </w:r>
    </w:p>
    <w:p w14:paraId="420B6390" w14:textId="77777777" w:rsidR="00E83266" w:rsidRPr="00C53F16" w:rsidRDefault="00E83266" w:rsidP="00E83266">
      <w:pPr>
        <w:rPr>
          <w:bCs/>
          <w:sz w:val="24"/>
          <w:szCs w:val="24"/>
          <w:lang w:val="id-ID"/>
        </w:rPr>
      </w:pPr>
    </w:p>
    <w:p w14:paraId="49F767EC" w14:textId="77777777" w:rsidR="00E83266" w:rsidRPr="00C53F16" w:rsidRDefault="00E83266" w:rsidP="00E83266">
      <w:pPr>
        <w:rPr>
          <w:bCs/>
          <w:sz w:val="24"/>
          <w:szCs w:val="24"/>
          <w:lang w:val="id-ID"/>
        </w:rPr>
      </w:pPr>
    </w:p>
    <w:p w14:paraId="335AB60E" w14:textId="77777777" w:rsidR="00E83266" w:rsidRDefault="00E83266" w:rsidP="00E83266">
      <w:pPr>
        <w:jc w:val="center"/>
        <w:rPr>
          <w:b/>
          <w:i/>
          <w:sz w:val="24"/>
          <w:szCs w:val="24"/>
        </w:rPr>
      </w:pPr>
      <w:r w:rsidRPr="00C53F16">
        <w:rPr>
          <w:b/>
          <w:i/>
          <w:sz w:val="24"/>
          <w:szCs w:val="24"/>
        </w:rPr>
        <w:t>ABSTRACT</w:t>
      </w:r>
    </w:p>
    <w:p w14:paraId="3A071173" w14:textId="77777777" w:rsidR="00E83266" w:rsidRPr="00132FDD" w:rsidRDefault="00E83266" w:rsidP="00E8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  <w:lang w:val="en-US"/>
        </w:rPr>
      </w:pPr>
      <w:r w:rsidRPr="00C53F16">
        <w:rPr>
          <w:i/>
          <w:sz w:val="24"/>
          <w:szCs w:val="24"/>
          <w:lang w:val="id-ID"/>
        </w:rPr>
        <w:tab/>
      </w:r>
      <w:proofErr w:type="spellStart"/>
      <w:r w:rsidRPr="00132FDD">
        <w:rPr>
          <w:i/>
          <w:sz w:val="24"/>
          <w:szCs w:val="24"/>
          <w:lang w:val="en-US"/>
        </w:rPr>
        <w:t>Abstrak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terdiri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dari</w:t>
      </w:r>
      <w:proofErr w:type="spellEnd"/>
      <w:r w:rsidRPr="00132FDD">
        <w:rPr>
          <w:i/>
          <w:sz w:val="24"/>
          <w:szCs w:val="24"/>
          <w:lang w:val="en-US"/>
        </w:rPr>
        <w:t xml:space="preserve"> 100-200 kata </w:t>
      </w:r>
      <w:proofErr w:type="spellStart"/>
      <w:r w:rsidRPr="00132FDD">
        <w:rPr>
          <w:i/>
          <w:sz w:val="24"/>
          <w:szCs w:val="24"/>
          <w:lang w:val="en-US"/>
        </w:rPr>
        <w:t>dalam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bahasa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Inggris</w:t>
      </w:r>
      <w:proofErr w:type="spellEnd"/>
      <w:r w:rsidRPr="00132FDD">
        <w:rPr>
          <w:i/>
          <w:sz w:val="24"/>
          <w:szCs w:val="24"/>
          <w:lang w:val="en-US"/>
        </w:rPr>
        <w:t xml:space="preserve"> dan </w:t>
      </w:r>
      <w:proofErr w:type="spellStart"/>
      <w:r w:rsidRPr="00132FDD">
        <w:rPr>
          <w:i/>
          <w:sz w:val="24"/>
          <w:szCs w:val="24"/>
          <w:lang w:val="en-US"/>
        </w:rPr>
        <w:t>bahasa</w:t>
      </w:r>
      <w:proofErr w:type="spellEnd"/>
      <w:r w:rsidRPr="00132FDD">
        <w:rPr>
          <w:i/>
          <w:sz w:val="24"/>
          <w:szCs w:val="24"/>
          <w:lang w:val="en-US"/>
        </w:rPr>
        <w:t xml:space="preserve"> Indonesia. </w:t>
      </w:r>
      <w:proofErr w:type="spellStart"/>
      <w:r w:rsidRPr="00132FDD">
        <w:rPr>
          <w:i/>
          <w:sz w:val="24"/>
          <w:szCs w:val="24"/>
          <w:lang w:val="en-US"/>
        </w:rPr>
        <w:t>Abstrak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memberikan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ringkasan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atas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tujuan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artikel</w:t>
      </w:r>
      <w:proofErr w:type="spellEnd"/>
      <w:r w:rsidRPr="00132FDD">
        <w:rPr>
          <w:i/>
          <w:sz w:val="24"/>
          <w:szCs w:val="24"/>
          <w:lang w:val="en-US"/>
        </w:rPr>
        <w:t xml:space="preserve">, </w:t>
      </w:r>
      <w:proofErr w:type="spellStart"/>
      <w:r w:rsidRPr="00132FDD">
        <w:rPr>
          <w:i/>
          <w:sz w:val="24"/>
          <w:szCs w:val="24"/>
          <w:lang w:val="en-US"/>
        </w:rPr>
        <w:t>metode</w:t>
      </w:r>
      <w:proofErr w:type="spellEnd"/>
      <w:r w:rsidRPr="00132FDD">
        <w:rPr>
          <w:i/>
          <w:sz w:val="24"/>
          <w:szCs w:val="24"/>
          <w:lang w:val="en-US"/>
        </w:rPr>
        <w:t xml:space="preserve">, dan </w:t>
      </w:r>
      <w:proofErr w:type="spellStart"/>
      <w:r w:rsidRPr="00132FDD">
        <w:rPr>
          <w:i/>
          <w:sz w:val="24"/>
          <w:szCs w:val="24"/>
          <w:lang w:val="en-US"/>
        </w:rPr>
        <w:t>kesimpulan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artikel</w:t>
      </w:r>
      <w:proofErr w:type="spellEnd"/>
      <w:r w:rsidRPr="00132FDD">
        <w:rPr>
          <w:i/>
          <w:sz w:val="24"/>
          <w:szCs w:val="24"/>
          <w:lang w:val="en-US"/>
        </w:rPr>
        <w:t xml:space="preserve">. </w:t>
      </w:r>
      <w:proofErr w:type="spellStart"/>
      <w:r w:rsidRPr="00132FDD">
        <w:rPr>
          <w:i/>
          <w:sz w:val="24"/>
          <w:szCs w:val="24"/>
          <w:lang w:val="en-US"/>
        </w:rPr>
        <w:t>Abstrak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diikuti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dengan</w:t>
      </w:r>
      <w:proofErr w:type="spellEnd"/>
      <w:r w:rsidRPr="00132FDD">
        <w:rPr>
          <w:i/>
          <w:sz w:val="24"/>
          <w:szCs w:val="24"/>
          <w:lang w:val="en-US"/>
        </w:rPr>
        <w:t xml:space="preserve"> kata </w:t>
      </w:r>
      <w:proofErr w:type="spellStart"/>
      <w:r w:rsidRPr="00132FDD">
        <w:rPr>
          <w:i/>
          <w:sz w:val="24"/>
          <w:szCs w:val="24"/>
          <w:lang w:val="en-US"/>
        </w:rPr>
        <w:t>kunci</w:t>
      </w:r>
      <w:proofErr w:type="spellEnd"/>
      <w:r w:rsidRPr="00132FDD">
        <w:rPr>
          <w:i/>
          <w:sz w:val="24"/>
          <w:szCs w:val="24"/>
          <w:lang w:val="en-US"/>
        </w:rPr>
        <w:t xml:space="preserve"> (keywords) </w:t>
      </w:r>
      <w:proofErr w:type="spellStart"/>
      <w:r w:rsidRPr="00132FDD">
        <w:rPr>
          <w:i/>
          <w:sz w:val="24"/>
          <w:szCs w:val="24"/>
          <w:lang w:val="en-US"/>
        </w:rPr>
        <w:t>terdiri</w:t>
      </w:r>
      <w:proofErr w:type="spellEnd"/>
      <w:r w:rsidRPr="00132FDD">
        <w:rPr>
          <w:i/>
          <w:sz w:val="24"/>
          <w:szCs w:val="24"/>
          <w:lang w:val="en-US"/>
        </w:rPr>
        <w:t xml:space="preserve"> </w:t>
      </w:r>
      <w:proofErr w:type="spellStart"/>
      <w:r w:rsidRPr="00132FDD">
        <w:rPr>
          <w:i/>
          <w:sz w:val="24"/>
          <w:szCs w:val="24"/>
          <w:lang w:val="en-US"/>
        </w:rPr>
        <w:t>dari</w:t>
      </w:r>
      <w:proofErr w:type="spellEnd"/>
      <w:r w:rsidRPr="00132FDD">
        <w:rPr>
          <w:i/>
          <w:sz w:val="24"/>
          <w:szCs w:val="24"/>
          <w:lang w:val="en-US"/>
        </w:rPr>
        <w:t xml:space="preserve"> 3-5 kata.</w:t>
      </w:r>
    </w:p>
    <w:p w14:paraId="3C3544DD" w14:textId="77777777" w:rsidR="00E83266" w:rsidRPr="00C53F16" w:rsidRDefault="00E83266" w:rsidP="00E8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C53F16">
        <w:rPr>
          <w:i/>
          <w:sz w:val="24"/>
          <w:szCs w:val="24"/>
        </w:rPr>
        <w:t>.</w:t>
      </w:r>
    </w:p>
    <w:p w14:paraId="629FB530" w14:textId="04BEF342" w:rsidR="00E83266" w:rsidRPr="00C53F16" w:rsidRDefault="00E83266" w:rsidP="00E8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 w:hanging="1276"/>
        <w:jc w:val="both"/>
        <w:rPr>
          <w:i/>
          <w:sz w:val="24"/>
          <w:szCs w:val="24"/>
        </w:rPr>
      </w:pPr>
      <w:r w:rsidRPr="00C53F16">
        <w:rPr>
          <w:i/>
          <w:sz w:val="24"/>
          <w:szCs w:val="24"/>
        </w:rPr>
        <w:t>Keywords</w:t>
      </w:r>
      <w:r w:rsidRPr="00C53F16">
        <w:rPr>
          <w:i/>
          <w:sz w:val="24"/>
          <w:szCs w:val="24"/>
          <w:lang w:val="id-ID"/>
        </w:rPr>
        <w:t xml:space="preserve"> </w:t>
      </w:r>
      <w:r w:rsidRPr="00C53F16">
        <w:rPr>
          <w:i/>
          <w:sz w:val="24"/>
          <w:szCs w:val="24"/>
        </w:rPr>
        <w:t>:</w:t>
      </w:r>
      <w:r w:rsidRPr="00C53F16">
        <w:rPr>
          <w:i/>
          <w:sz w:val="24"/>
          <w:szCs w:val="24"/>
          <w:lang w:val="id-ID"/>
        </w:rPr>
        <w:t xml:space="preserve"> </w:t>
      </w:r>
      <w:r>
        <w:rPr>
          <w:i/>
          <w:sz w:val="24"/>
          <w:szCs w:val="24"/>
        </w:rPr>
        <w:t xml:space="preserve">maksimal </w:t>
      </w:r>
      <w:r w:rsidR="00D0481C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 xml:space="preserve"> kata</w:t>
      </w:r>
    </w:p>
    <w:p w14:paraId="23F6E9A7" w14:textId="77777777" w:rsidR="00E83266" w:rsidRPr="00C53F16" w:rsidRDefault="00E83266" w:rsidP="00E83266">
      <w:pPr>
        <w:rPr>
          <w:bCs/>
          <w:sz w:val="24"/>
          <w:szCs w:val="24"/>
        </w:rPr>
      </w:pPr>
    </w:p>
    <w:p w14:paraId="526E5EC5" w14:textId="77777777" w:rsidR="00E83266" w:rsidRPr="00C53F16" w:rsidRDefault="00E83266" w:rsidP="00E83266">
      <w:pPr>
        <w:jc w:val="both"/>
        <w:rPr>
          <w:bCs/>
          <w:sz w:val="24"/>
          <w:szCs w:val="24"/>
        </w:rPr>
      </w:pPr>
    </w:p>
    <w:p w14:paraId="6F3680C2" w14:textId="77777777" w:rsidR="00E83266" w:rsidRPr="00C53F16" w:rsidRDefault="00E83266" w:rsidP="00E83266">
      <w:pPr>
        <w:jc w:val="both"/>
        <w:rPr>
          <w:bCs/>
          <w:sz w:val="24"/>
          <w:szCs w:val="24"/>
        </w:rPr>
      </w:pPr>
    </w:p>
    <w:p w14:paraId="18F68079" w14:textId="77777777" w:rsidR="00E83266" w:rsidRPr="00C53F16" w:rsidRDefault="00E83266" w:rsidP="00E83266">
      <w:pPr>
        <w:jc w:val="both"/>
        <w:rPr>
          <w:bCs/>
          <w:sz w:val="24"/>
          <w:szCs w:val="24"/>
        </w:rPr>
      </w:pPr>
    </w:p>
    <w:p w14:paraId="43AB6E4F" w14:textId="77777777" w:rsidR="00E83266" w:rsidRDefault="00E83266" w:rsidP="00E83266">
      <w:pPr>
        <w:widowControl/>
        <w:autoSpaceDE/>
        <w:autoSpaceDN/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22B3AA10" w14:textId="77777777" w:rsidR="00E83266" w:rsidRDefault="00E83266" w:rsidP="00E83266">
      <w:pPr>
        <w:ind w:hanging="284"/>
        <w:jc w:val="center"/>
        <w:rPr>
          <w:b/>
          <w:bCs/>
          <w:sz w:val="24"/>
          <w:szCs w:val="24"/>
        </w:rPr>
      </w:pPr>
      <w:r w:rsidRPr="00C53F16">
        <w:rPr>
          <w:b/>
          <w:bCs/>
          <w:sz w:val="24"/>
          <w:szCs w:val="24"/>
        </w:rPr>
        <w:lastRenderedPageBreak/>
        <w:t>PENDAHULUAN</w:t>
      </w:r>
    </w:p>
    <w:p w14:paraId="618FE7BA" w14:textId="294B0EA4" w:rsidR="00E83266" w:rsidRPr="00C53F16" w:rsidRDefault="00E83266" w:rsidP="00E8326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8555B7">
        <w:rPr>
          <w:rFonts w:ascii="Times New Roman" w:hAnsi="Times New Roman"/>
          <w:sz w:val="24"/>
          <w:szCs w:val="24"/>
          <w:lang w:val="ms"/>
        </w:rPr>
        <w:t>Bagian ini berisi tentang latar belakang, rumusan masalah, tujuan, dan  kontribusi penelitian</w:t>
      </w:r>
      <w:r>
        <w:rPr>
          <w:rFonts w:ascii="Times New Roman" w:hAnsi="Times New Roman"/>
          <w:sz w:val="24"/>
          <w:szCs w:val="24"/>
          <w:lang w:val="ms"/>
        </w:rPr>
        <w:t xml:space="preserve">. </w:t>
      </w:r>
      <w:r w:rsidR="00816D63" w:rsidRPr="00816D63">
        <w:rPr>
          <w:rFonts w:ascii="Times New Roman" w:hAnsi="Times New Roman"/>
          <w:sz w:val="24"/>
          <w:szCs w:val="24"/>
          <w:lang w:val="ms"/>
        </w:rPr>
        <w:t xml:space="preserve">Times New Roman, Font 12, spasi </w:t>
      </w:r>
      <w:r w:rsidR="00816D63">
        <w:rPr>
          <w:rFonts w:ascii="Times New Roman" w:hAnsi="Times New Roman"/>
          <w:sz w:val="24"/>
          <w:szCs w:val="24"/>
          <w:lang w:val="ms"/>
        </w:rPr>
        <w:t>1</w:t>
      </w:r>
      <w:r>
        <w:rPr>
          <w:rFonts w:ascii="Times New Roman" w:hAnsi="Times New Roman"/>
          <w:sz w:val="24"/>
          <w:szCs w:val="24"/>
          <w:lang w:val="ms"/>
        </w:rPr>
        <w:t xml:space="preserve">. </w:t>
      </w:r>
    </w:p>
    <w:p w14:paraId="68B9A216" w14:textId="77777777" w:rsidR="00E83266" w:rsidRDefault="00E83266" w:rsidP="00E83266">
      <w:pPr>
        <w:ind w:hanging="284"/>
        <w:jc w:val="center"/>
        <w:rPr>
          <w:b/>
          <w:bCs/>
          <w:sz w:val="24"/>
          <w:szCs w:val="24"/>
        </w:rPr>
      </w:pPr>
    </w:p>
    <w:p w14:paraId="348C05D4" w14:textId="77777777" w:rsidR="00E83266" w:rsidRDefault="00E83266" w:rsidP="00E83266">
      <w:pPr>
        <w:ind w:hanging="284"/>
        <w:jc w:val="center"/>
        <w:rPr>
          <w:b/>
          <w:bCs/>
          <w:sz w:val="24"/>
          <w:szCs w:val="24"/>
        </w:rPr>
      </w:pPr>
      <w:r w:rsidRPr="00C53F16">
        <w:rPr>
          <w:b/>
          <w:bCs/>
          <w:sz w:val="24"/>
          <w:szCs w:val="24"/>
        </w:rPr>
        <w:t>METODE ANALISIS</w:t>
      </w:r>
    </w:p>
    <w:p w14:paraId="7AC855B4" w14:textId="72FBDAEC" w:rsidR="00E83266" w:rsidRPr="008555B7" w:rsidRDefault="00E83266" w:rsidP="00E8326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ms"/>
        </w:rPr>
      </w:pPr>
      <w:r w:rsidRPr="008555B7">
        <w:rPr>
          <w:rFonts w:ascii="Times New Roman" w:hAnsi="Times New Roman"/>
          <w:sz w:val="24"/>
          <w:szCs w:val="24"/>
          <w:lang w:val="ms"/>
        </w:rPr>
        <w:t>Bagian ini memuat hasil analisis data, pengujian hipotesis, menjawab pertanyaan-pertanyaan penelitian, temuan-temuan dan menginterpretasikan temuan-temuan.</w:t>
      </w:r>
      <w:r>
        <w:rPr>
          <w:rFonts w:ascii="Times New Roman" w:hAnsi="Times New Roman"/>
          <w:sz w:val="24"/>
          <w:szCs w:val="24"/>
          <w:lang w:val="ms"/>
        </w:rPr>
        <w:t xml:space="preserve"> Times </w:t>
      </w:r>
      <w:r w:rsidR="00816D63">
        <w:rPr>
          <w:rFonts w:ascii="Times New Roman" w:hAnsi="Times New Roman"/>
          <w:sz w:val="24"/>
          <w:szCs w:val="24"/>
          <w:lang w:val="ms"/>
        </w:rPr>
        <w:t>N</w:t>
      </w:r>
      <w:r>
        <w:rPr>
          <w:rFonts w:ascii="Times New Roman" w:hAnsi="Times New Roman"/>
          <w:sz w:val="24"/>
          <w:szCs w:val="24"/>
          <w:lang w:val="ms"/>
        </w:rPr>
        <w:t xml:space="preserve">ew </w:t>
      </w:r>
      <w:r w:rsidR="00816D63">
        <w:rPr>
          <w:rFonts w:ascii="Times New Roman" w:hAnsi="Times New Roman"/>
          <w:sz w:val="24"/>
          <w:szCs w:val="24"/>
          <w:lang w:val="ms"/>
        </w:rPr>
        <w:t>R</w:t>
      </w:r>
      <w:r>
        <w:rPr>
          <w:rFonts w:ascii="Times New Roman" w:hAnsi="Times New Roman"/>
          <w:sz w:val="24"/>
          <w:szCs w:val="24"/>
          <w:lang w:val="ms"/>
        </w:rPr>
        <w:t xml:space="preserve">oman, </w:t>
      </w:r>
      <w:r w:rsidR="00816D63">
        <w:rPr>
          <w:rFonts w:ascii="Times New Roman" w:hAnsi="Times New Roman"/>
          <w:sz w:val="24"/>
          <w:szCs w:val="24"/>
          <w:lang w:val="ms"/>
        </w:rPr>
        <w:t>F</w:t>
      </w:r>
      <w:r>
        <w:rPr>
          <w:rFonts w:ascii="Times New Roman" w:hAnsi="Times New Roman"/>
          <w:sz w:val="24"/>
          <w:szCs w:val="24"/>
          <w:lang w:val="ms"/>
        </w:rPr>
        <w:t>ont 12, spasi 1.</w:t>
      </w:r>
    </w:p>
    <w:p w14:paraId="728CC35D" w14:textId="77777777" w:rsidR="00E83266" w:rsidRPr="008555B7" w:rsidRDefault="00E83266" w:rsidP="00E83266">
      <w:pPr>
        <w:ind w:hanging="284"/>
        <w:jc w:val="center"/>
        <w:rPr>
          <w:sz w:val="24"/>
          <w:szCs w:val="24"/>
        </w:rPr>
      </w:pPr>
    </w:p>
    <w:p w14:paraId="4C6CE8EC" w14:textId="3389B8ED" w:rsidR="00D0481C" w:rsidRDefault="00E83266" w:rsidP="00E83266">
      <w:pPr>
        <w:ind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HASIL DAN ANALISIS</w:t>
      </w:r>
    </w:p>
    <w:p w14:paraId="49F50C0F" w14:textId="39CD2FA7" w:rsidR="00E83266" w:rsidRPr="00E26656" w:rsidRDefault="00E83266" w:rsidP="00E832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sz w:val="24"/>
          <w:szCs w:val="24"/>
        </w:rPr>
      </w:pPr>
      <w:r w:rsidRPr="00612FB7">
        <w:rPr>
          <w:sz w:val="24"/>
          <w:szCs w:val="24"/>
        </w:rPr>
        <w:t>Bagian</w:t>
      </w:r>
      <w:r w:rsidRPr="00C53F16">
        <w:rPr>
          <w:sz w:val="24"/>
          <w:szCs w:val="24"/>
        </w:rPr>
        <w:t xml:space="preserve"> ini memuat hasil analisis data, pengujian hipotesis, menjawab pertanyaan-pertanyaan penelitian, temuan-temuan dan menginterpretasikan temuan-temuan.</w:t>
      </w:r>
      <w:r>
        <w:rPr>
          <w:sz w:val="24"/>
          <w:szCs w:val="24"/>
        </w:rPr>
        <w:t xml:space="preserve"> </w:t>
      </w:r>
      <w:r w:rsidR="00816D63" w:rsidRPr="00816D63">
        <w:rPr>
          <w:sz w:val="24"/>
          <w:szCs w:val="24"/>
        </w:rPr>
        <w:t>Times New Roman, Font 12, spasi 1</w:t>
      </w:r>
      <w:r>
        <w:rPr>
          <w:sz w:val="24"/>
          <w:szCs w:val="24"/>
        </w:rPr>
        <w:t xml:space="preserve">. </w:t>
      </w:r>
      <w:r w:rsidRPr="00E26656">
        <w:rPr>
          <w:sz w:val="24"/>
          <w:szCs w:val="24"/>
        </w:rPr>
        <w:t>Berikut adalah contoh penulisan Tabel 1</w:t>
      </w:r>
      <w:r w:rsidR="00BF1E76">
        <w:rPr>
          <w:sz w:val="24"/>
          <w:szCs w:val="24"/>
        </w:rPr>
        <w:t>:</w:t>
      </w:r>
    </w:p>
    <w:p w14:paraId="58DC6B79" w14:textId="77777777" w:rsidR="00E83266" w:rsidRDefault="00E83266" w:rsidP="00E8326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1B13DA80" w14:textId="77777777" w:rsidR="00E83266" w:rsidRPr="00E26656" w:rsidRDefault="00E83266" w:rsidP="00E8326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E26656">
        <w:rPr>
          <w:sz w:val="24"/>
          <w:szCs w:val="24"/>
        </w:rPr>
        <w:t>Tabel 1. Contoh Tabel</w:t>
      </w:r>
    </w:p>
    <w:tbl>
      <w:tblPr>
        <w:tblW w:w="6666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282"/>
        <w:gridCol w:w="2550"/>
      </w:tblGrid>
      <w:tr w:rsidR="00E83266" w:rsidRPr="00E26656" w14:paraId="7D8EA5C4" w14:textId="77777777" w:rsidTr="00EF40AC">
        <w:trPr>
          <w:trHeight w:val="58"/>
          <w:jc w:val="center"/>
        </w:trPr>
        <w:tc>
          <w:tcPr>
            <w:tcW w:w="834" w:type="dxa"/>
            <w:shd w:val="clear" w:color="auto" w:fill="auto"/>
          </w:tcPr>
          <w:p w14:paraId="63B2164C" w14:textId="77777777" w:rsidR="00E83266" w:rsidRPr="00E26656" w:rsidRDefault="00E83266" w:rsidP="00EF40AC">
            <w:pPr>
              <w:rPr>
                <w:sz w:val="24"/>
                <w:szCs w:val="24"/>
              </w:rPr>
            </w:pPr>
            <w:r w:rsidRPr="00E26656">
              <w:rPr>
                <w:sz w:val="24"/>
                <w:szCs w:val="24"/>
              </w:rPr>
              <w:t>No.</w:t>
            </w:r>
          </w:p>
        </w:tc>
        <w:tc>
          <w:tcPr>
            <w:tcW w:w="3282" w:type="dxa"/>
            <w:shd w:val="clear" w:color="auto" w:fill="auto"/>
          </w:tcPr>
          <w:p w14:paraId="420E4B7C" w14:textId="78599E1A" w:rsidR="00E83266" w:rsidRPr="00E26656" w:rsidRDefault="00E83266" w:rsidP="00EF40AC">
            <w:pPr>
              <w:rPr>
                <w:sz w:val="24"/>
                <w:szCs w:val="24"/>
              </w:rPr>
            </w:pPr>
            <w:r w:rsidRPr="00E26656">
              <w:rPr>
                <w:sz w:val="24"/>
                <w:szCs w:val="24"/>
              </w:rPr>
              <w:t xml:space="preserve">Nama </w:t>
            </w:r>
          </w:p>
        </w:tc>
        <w:tc>
          <w:tcPr>
            <w:tcW w:w="2550" w:type="dxa"/>
            <w:shd w:val="clear" w:color="auto" w:fill="auto"/>
          </w:tcPr>
          <w:p w14:paraId="3972A0C6" w14:textId="7FB42162" w:rsidR="00E83266" w:rsidRPr="00E26656" w:rsidRDefault="00F85C5B" w:rsidP="00EF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Keterangan</w:t>
            </w:r>
          </w:p>
        </w:tc>
      </w:tr>
      <w:tr w:rsidR="00E83266" w:rsidRPr="00E26656" w14:paraId="7628BB4F" w14:textId="77777777" w:rsidTr="00EF40AC">
        <w:trPr>
          <w:trHeight w:val="68"/>
          <w:jc w:val="center"/>
        </w:trPr>
        <w:tc>
          <w:tcPr>
            <w:tcW w:w="834" w:type="dxa"/>
            <w:shd w:val="clear" w:color="auto" w:fill="auto"/>
          </w:tcPr>
          <w:p w14:paraId="647A483D" w14:textId="77777777" w:rsidR="00E83266" w:rsidRPr="00E26656" w:rsidRDefault="00E83266" w:rsidP="00EF40AC">
            <w:pPr>
              <w:rPr>
                <w:sz w:val="24"/>
                <w:szCs w:val="24"/>
              </w:rPr>
            </w:pPr>
            <w:r w:rsidRPr="00E26656">
              <w:rPr>
                <w:sz w:val="24"/>
                <w:szCs w:val="24"/>
              </w:rPr>
              <w:t>1.</w:t>
            </w:r>
          </w:p>
        </w:tc>
        <w:tc>
          <w:tcPr>
            <w:tcW w:w="3282" w:type="dxa"/>
            <w:shd w:val="clear" w:color="auto" w:fill="auto"/>
          </w:tcPr>
          <w:p w14:paraId="423225B3" w14:textId="77777777" w:rsidR="00E83266" w:rsidRPr="00E26656" w:rsidRDefault="00E83266" w:rsidP="00EF40AC">
            <w:pPr>
              <w:rPr>
                <w:sz w:val="24"/>
                <w:szCs w:val="24"/>
              </w:rPr>
            </w:pPr>
            <w:r w:rsidRPr="00E26656">
              <w:rPr>
                <w:sz w:val="24"/>
                <w:szCs w:val="24"/>
              </w:rPr>
              <w:t>Judul</w:t>
            </w:r>
          </w:p>
        </w:tc>
        <w:tc>
          <w:tcPr>
            <w:tcW w:w="2550" w:type="dxa"/>
            <w:shd w:val="clear" w:color="auto" w:fill="auto"/>
          </w:tcPr>
          <w:p w14:paraId="18DD2031" w14:textId="77777777" w:rsidR="00E83266" w:rsidRPr="00E26656" w:rsidRDefault="00E83266" w:rsidP="00EF40AC">
            <w:pPr>
              <w:rPr>
                <w:sz w:val="24"/>
                <w:szCs w:val="24"/>
              </w:rPr>
            </w:pPr>
            <w:r w:rsidRPr="00E26656">
              <w:rPr>
                <w:sz w:val="24"/>
                <w:szCs w:val="24"/>
              </w:rPr>
              <w:t>Judul</w:t>
            </w:r>
          </w:p>
        </w:tc>
      </w:tr>
      <w:tr w:rsidR="00E83266" w:rsidRPr="00E26656" w14:paraId="3345BDC7" w14:textId="77777777" w:rsidTr="00EF40AC">
        <w:trPr>
          <w:trHeight w:val="68"/>
          <w:jc w:val="center"/>
        </w:trPr>
        <w:tc>
          <w:tcPr>
            <w:tcW w:w="834" w:type="dxa"/>
            <w:shd w:val="clear" w:color="auto" w:fill="auto"/>
          </w:tcPr>
          <w:p w14:paraId="13A6B8CB" w14:textId="77777777" w:rsidR="00E83266" w:rsidRPr="00E26656" w:rsidRDefault="00E83266" w:rsidP="00EF40AC">
            <w:pPr>
              <w:rPr>
                <w:sz w:val="24"/>
                <w:szCs w:val="24"/>
              </w:rPr>
            </w:pPr>
            <w:r w:rsidRPr="00E26656">
              <w:rPr>
                <w:sz w:val="24"/>
                <w:szCs w:val="24"/>
              </w:rPr>
              <w:t>2.</w:t>
            </w:r>
          </w:p>
        </w:tc>
        <w:tc>
          <w:tcPr>
            <w:tcW w:w="3282" w:type="dxa"/>
            <w:shd w:val="clear" w:color="auto" w:fill="auto"/>
          </w:tcPr>
          <w:p w14:paraId="7E0BF738" w14:textId="77777777" w:rsidR="00E83266" w:rsidRPr="00E26656" w:rsidRDefault="00E83266" w:rsidP="00EF40AC">
            <w:pPr>
              <w:rPr>
                <w:sz w:val="24"/>
                <w:szCs w:val="24"/>
              </w:rPr>
            </w:pPr>
            <w:r w:rsidRPr="00E26656">
              <w:rPr>
                <w:sz w:val="24"/>
                <w:szCs w:val="24"/>
              </w:rPr>
              <w:t xml:space="preserve">Penulis </w:t>
            </w:r>
          </w:p>
        </w:tc>
        <w:tc>
          <w:tcPr>
            <w:tcW w:w="2550" w:type="dxa"/>
            <w:shd w:val="clear" w:color="auto" w:fill="auto"/>
          </w:tcPr>
          <w:p w14:paraId="2C181761" w14:textId="77777777" w:rsidR="00E83266" w:rsidRPr="00E26656" w:rsidRDefault="00E83266" w:rsidP="00EF40AC">
            <w:pPr>
              <w:rPr>
                <w:sz w:val="24"/>
                <w:szCs w:val="24"/>
              </w:rPr>
            </w:pPr>
            <w:r w:rsidRPr="00E26656">
              <w:rPr>
                <w:sz w:val="24"/>
                <w:szCs w:val="24"/>
              </w:rPr>
              <w:t>Penulis</w:t>
            </w:r>
          </w:p>
        </w:tc>
      </w:tr>
      <w:tr w:rsidR="00E83266" w:rsidRPr="00E26656" w14:paraId="1DBB2B8D" w14:textId="77777777" w:rsidTr="00EF40AC">
        <w:trPr>
          <w:trHeight w:val="68"/>
          <w:jc w:val="center"/>
        </w:trPr>
        <w:tc>
          <w:tcPr>
            <w:tcW w:w="834" w:type="dxa"/>
            <w:shd w:val="clear" w:color="auto" w:fill="auto"/>
          </w:tcPr>
          <w:p w14:paraId="158E5775" w14:textId="77777777" w:rsidR="00E83266" w:rsidRPr="00E26656" w:rsidRDefault="00E83266" w:rsidP="00EF40AC">
            <w:pPr>
              <w:rPr>
                <w:sz w:val="24"/>
                <w:szCs w:val="24"/>
              </w:rPr>
            </w:pPr>
            <w:r w:rsidRPr="00E26656">
              <w:rPr>
                <w:sz w:val="24"/>
                <w:szCs w:val="24"/>
              </w:rPr>
              <w:t>3.</w:t>
            </w:r>
          </w:p>
        </w:tc>
        <w:tc>
          <w:tcPr>
            <w:tcW w:w="3282" w:type="dxa"/>
            <w:shd w:val="clear" w:color="auto" w:fill="auto"/>
          </w:tcPr>
          <w:p w14:paraId="10BDE704" w14:textId="77777777" w:rsidR="00E83266" w:rsidRPr="00E26656" w:rsidRDefault="00E83266" w:rsidP="00EF40AC">
            <w:pPr>
              <w:rPr>
                <w:sz w:val="24"/>
                <w:szCs w:val="24"/>
              </w:rPr>
            </w:pPr>
            <w:r w:rsidRPr="00E26656">
              <w:rPr>
                <w:sz w:val="24"/>
                <w:szCs w:val="24"/>
              </w:rPr>
              <w:t>Abstrak</w:t>
            </w:r>
          </w:p>
        </w:tc>
        <w:tc>
          <w:tcPr>
            <w:tcW w:w="2550" w:type="dxa"/>
            <w:shd w:val="clear" w:color="auto" w:fill="auto"/>
          </w:tcPr>
          <w:p w14:paraId="6054512E" w14:textId="77777777" w:rsidR="00E83266" w:rsidRPr="00E26656" w:rsidRDefault="00E83266" w:rsidP="00EF40AC">
            <w:pPr>
              <w:rPr>
                <w:sz w:val="24"/>
                <w:szCs w:val="24"/>
              </w:rPr>
            </w:pPr>
            <w:r w:rsidRPr="00E26656">
              <w:rPr>
                <w:sz w:val="24"/>
                <w:szCs w:val="24"/>
              </w:rPr>
              <w:t>Abstrak</w:t>
            </w:r>
          </w:p>
        </w:tc>
      </w:tr>
    </w:tbl>
    <w:p w14:paraId="308291E5" w14:textId="1CCAA87E" w:rsidR="00E83266" w:rsidRPr="00E26656" w:rsidRDefault="00E83266" w:rsidP="00E83266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851"/>
        <w:jc w:val="both"/>
        <w:rPr>
          <w:sz w:val="24"/>
          <w:szCs w:val="24"/>
        </w:rPr>
      </w:pPr>
      <w:r w:rsidRPr="00E26656">
        <w:rPr>
          <w:sz w:val="24"/>
          <w:szCs w:val="24"/>
        </w:rPr>
        <w:t>Setiap pencantumkan tabel harus diikuti pemaparan isi dari tabel tersebut. Hasil berupa gambar/skema /grafik/diagram juga mengikuti aturan yang diberikan. Sebagai contoh dapat di lihat dari Gambar 1 berikut</w:t>
      </w:r>
      <w:r w:rsidR="00BF1E76">
        <w:rPr>
          <w:sz w:val="24"/>
          <w:szCs w:val="24"/>
        </w:rPr>
        <w:t>:</w:t>
      </w:r>
    </w:p>
    <w:p w14:paraId="1C23D795" w14:textId="51D244A1" w:rsidR="00E83266" w:rsidRDefault="00CE7F3B" w:rsidP="00E83266">
      <w:pPr>
        <w:spacing w:line="276" w:lineRule="auto"/>
        <w:ind w:left="66" w:firstLine="360"/>
        <w:jc w:val="center"/>
        <w:rPr>
          <w:rFonts w:ascii="Cambria Math" w:eastAsia="Cambria Math" w:hAnsi="Cambria Math" w:cs="Cambria Math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3696" behindDoc="0" locked="0" layoutInCell="1" allowOverlap="1" wp14:anchorId="41B5FE51" wp14:editId="50CB9796">
            <wp:simplePos x="0" y="0"/>
            <wp:positionH relativeFrom="column">
              <wp:posOffset>1840865</wp:posOffset>
            </wp:positionH>
            <wp:positionV relativeFrom="paragraph">
              <wp:posOffset>81915</wp:posOffset>
            </wp:positionV>
            <wp:extent cx="1708150" cy="889000"/>
            <wp:effectExtent l="0" t="0" r="6350" b="6350"/>
            <wp:wrapNone/>
            <wp:docPr id="161666590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65902" name="Picture 16166659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C84E1" w14:textId="77777777" w:rsidR="00CE7F3B" w:rsidRDefault="00CE7F3B" w:rsidP="00E83266">
      <w:pPr>
        <w:spacing w:line="276" w:lineRule="auto"/>
        <w:ind w:left="66" w:firstLine="360"/>
        <w:jc w:val="center"/>
        <w:rPr>
          <w:sz w:val="24"/>
          <w:szCs w:val="24"/>
        </w:rPr>
      </w:pPr>
    </w:p>
    <w:p w14:paraId="4223D0D8" w14:textId="5C13DF88" w:rsidR="00CE7F3B" w:rsidRDefault="00CE7F3B" w:rsidP="00E83266">
      <w:pPr>
        <w:spacing w:line="276" w:lineRule="auto"/>
        <w:ind w:left="66" w:firstLine="360"/>
        <w:jc w:val="center"/>
        <w:rPr>
          <w:sz w:val="24"/>
          <w:szCs w:val="24"/>
        </w:rPr>
      </w:pPr>
    </w:p>
    <w:p w14:paraId="3C8D7283" w14:textId="77777777" w:rsidR="00CE7F3B" w:rsidRDefault="00CE7F3B" w:rsidP="00E83266">
      <w:pPr>
        <w:spacing w:line="276" w:lineRule="auto"/>
        <w:ind w:left="66" w:firstLine="360"/>
        <w:jc w:val="center"/>
        <w:rPr>
          <w:sz w:val="24"/>
          <w:szCs w:val="24"/>
        </w:rPr>
      </w:pPr>
    </w:p>
    <w:p w14:paraId="5069E75A" w14:textId="77777777" w:rsidR="00CE7F3B" w:rsidRDefault="00CE7F3B" w:rsidP="00E83266">
      <w:pPr>
        <w:spacing w:line="276" w:lineRule="auto"/>
        <w:ind w:left="66" w:firstLine="360"/>
        <w:jc w:val="center"/>
        <w:rPr>
          <w:sz w:val="24"/>
          <w:szCs w:val="24"/>
        </w:rPr>
      </w:pPr>
    </w:p>
    <w:p w14:paraId="26123D5B" w14:textId="6AEE5714" w:rsidR="00E83266" w:rsidRPr="004A433B" w:rsidRDefault="00E83266" w:rsidP="00E83266">
      <w:pPr>
        <w:spacing w:line="276" w:lineRule="auto"/>
        <w:ind w:left="66" w:firstLine="360"/>
        <w:jc w:val="center"/>
        <w:rPr>
          <w:sz w:val="24"/>
          <w:szCs w:val="24"/>
        </w:rPr>
      </w:pPr>
      <w:r w:rsidRPr="004A433B">
        <w:rPr>
          <w:sz w:val="24"/>
          <w:szCs w:val="24"/>
        </w:rPr>
        <w:t>Gambar 1. Contoh Gambar</w:t>
      </w:r>
    </w:p>
    <w:p w14:paraId="24C897D0" w14:textId="4F0A1B9D" w:rsidR="00E83266" w:rsidRPr="008555B7" w:rsidRDefault="00E83266" w:rsidP="00CE7F3B">
      <w:pPr>
        <w:pStyle w:val="NoSpacing"/>
        <w:ind w:left="1560" w:hanging="840"/>
        <w:jc w:val="both"/>
        <w:rPr>
          <w:rFonts w:ascii="Times New Roman" w:hAnsi="Times New Roman"/>
          <w:sz w:val="24"/>
          <w:szCs w:val="24"/>
          <w:lang w:val="ms"/>
        </w:rPr>
      </w:pPr>
    </w:p>
    <w:p w14:paraId="4A4DF3F1" w14:textId="77777777" w:rsidR="00CE7F3B" w:rsidRDefault="00CE7F3B" w:rsidP="00E83266">
      <w:pPr>
        <w:ind w:hanging="284"/>
        <w:jc w:val="center"/>
        <w:rPr>
          <w:b/>
          <w:bCs/>
          <w:sz w:val="24"/>
          <w:szCs w:val="24"/>
        </w:rPr>
      </w:pPr>
    </w:p>
    <w:p w14:paraId="683B42F8" w14:textId="18CB4CCC" w:rsidR="00E83266" w:rsidRDefault="00E83266" w:rsidP="00E83266">
      <w:pPr>
        <w:ind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KESIMPULAN DAN SARAN</w:t>
      </w:r>
    </w:p>
    <w:p w14:paraId="4485201A" w14:textId="4091D93E" w:rsidR="00E83266" w:rsidRPr="00812BBA" w:rsidRDefault="00E83266" w:rsidP="00E8326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ms"/>
        </w:rPr>
      </w:pPr>
      <w:r>
        <w:rPr>
          <w:rFonts w:ascii="Times New Roman" w:hAnsi="Times New Roman"/>
          <w:sz w:val="24"/>
          <w:szCs w:val="24"/>
          <w:lang w:val="ms"/>
        </w:rPr>
        <w:t>Bagian ini m</w:t>
      </w:r>
      <w:r w:rsidRPr="00812BBA">
        <w:rPr>
          <w:rFonts w:ascii="Times New Roman" w:hAnsi="Times New Roman"/>
          <w:sz w:val="24"/>
          <w:szCs w:val="24"/>
          <w:lang w:val="ms"/>
        </w:rPr>
        <w:t>enyajikan kesimpulan penelitian, keterbatasan penelitian, dan saran untuk penelitian selanjutnya.</w:t>
      </w:r>
      <w:r w:rsidR="00816D63">
        <w:rPr>
          <w:rFonts w:ascii="Times New Roman" w:hAnsi="Times New Roman"/>
          <w:sz w:val="24"/>
          <w:szCs w:val="24"/>
          <w:lang w:val="ms"/>
        </w:rPr>
        <w:t xml:space="preserve"> </w:t>
      </w:r>
      <w:r w:rsidR="00816D63" w:rsidRPr="00816D63">
        <w:rPr>
          <w:rFonts w:ascii="Times New Roman" w:hAnsi="Times New Roman"/>
          <w:sz w:val="24"/>
          <w:szCs w:val="24"/>
          <w:lang w:val="ms"/>
        </w:rPr>
        <w:t>Times New Roman, Font 12, spasi 1</w:t>
      </w:r>
    </w:p>
    <w:p w14:paraId="422D5086" w14:textId="77777777" w:rsidR="00E83266" w:rsidRPr="00812BBA" w:rsidRDefault="00E83266" w:rsidP="00E83266">
      <w:pPr>
        <w:ind w:hanging="284"/>
        <w:jc w:val="center"/>
        <w:rPr>
          <w:sz w:val="24"/>
          <w:szCs w:val="24"/>
        </w:rPr>
      </w:pPr>
    </w:p>
    <w:p w14:paraId="5F76FEAB" w14:textId="77777777" w:rsidR="00E83266" w:rsidRPr="00C53F16" w:rsidRDefault="00E83266" w:rsidP="00E83266">
      <w:pPr>
        <w:pStyle w:val="ListParagraph"/>
        <w:spacing w:line="240" w:lineRule="auto"/>
        <w:ind w:firstLine="720"/>
        <w:jc w:val="both"/>
        <w:rPr>
          <w:sz w:val="24"/>
          <w:szCs w:val="24"/>
        </w:rPr>
      </w:pPr>
    </w:p>
    <w:p w14:paraId="7314C5BA" w14:textId="77777777" w:rsidR="00E83266" w:rsidRDefault="00E83266" w:rsidP="00E83266">
      <w:pPr>
        <w:ind w:hanging="851"/>
        <w:jc w:val="center"/>
        <w:rPr>
          <w:b/>
          <w:sz w:val="24"/>
          <w:szCs w:val="24"/>
        </w:rPr>
      </w:pPr>
      <w:r w:rsidRPr="00C53F16">
        <w:rPr>
          <w:b/>
          <w:sz w:val="24"/>
          <w:szCs w:val="24"/>
        </w:rPr>
        <w:t>DAFTAR PUSTAKA</w:t>
      </w:r>
    </w:p>
    <w:p w14:paraId="56488CC0" w14:textId="07D8C3C5" w:rsidR="00E83266" w:rsidRPr="00C53F16" w:rsidRDefault="00E83266" w:rsidP="00E83266">
      <w:pPr>
        <w:pStyle w:val="BodyText"/>
        <w:spacing w:before="8"/>
        <w:jc w:val="both"/>
        <w:rPr>
          <w:b/>
        </w:rPr>
      </w:pPr>
      <w:r w:rsidRPr="00430A78">
        <w:t>Memuat sumber-sumber yang diacu di dalam penulisan artikel.</w:t>
      </w:r>
      <w:r>
        <w:t xml:space="preserve"> </w:t>
      </w:r>
      <w:r w:rsidRPr="00C53F16">
        <w:t xml:space="preserve">Setiap artikel harus memuat daftar pustaka (hanya yang menjadi sumber kutipan) yang disusun alfabetis sesuai dengan nama belakang penulis atau nama institusi. </w:t>
      </w:r>
    </w:p>
    <w:p w14:paraId="32912206" w14:textId="77777777" w:rsidR="008A1CA1" w:rsidRPr="00E83266" w:rsidRDefault="008A1CA1" w:rsidP="00E83266"/>
    <w:sectPr w:rsidR="008A1CA1" w:rsidRPr="00E83266" w:rsidSect="007A0420">
      <w:footerReference w:type="default" r:id="rId9"/>
      <w:pgSz w:w="11906" w:h="16838" w:code="9"/>
      <w:pgMar w:top="1701" w:right="1701" w:bottom="1701" w:left="1701" w:header="0" w:footer="148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B37A" w14:textId="77777777" w:rsidR="005541EE" w:rsidRDefault="005541EE" w:rsidP="0016640A">
      <w:r>
        <w:separator/>
      </w:r>
    </w:p>
  </w:endnote>
  <w:endnote w:type="continuationSeparator" w:id="0">
    <w:p w14:paraId="42014D7D" w14:textId="77777777" w:rsidR="005541EE" w:rsidRDefault="005541EE" w:rsidP="0016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80F0000" w:usb2="00000010" w:usb3="00000000" w:csb0="0012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0520" w14:textId="77777777" w:rsidR="00FA3E5E" w:rsidRDefault="000C602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05F469" wp14:editId="057E3EC8">
              <wp:simplePos x="0" y="0"/>
              <wp:positionH relativeFrom="page">
                <wp:posOffset>6120765</wp:posOffset>
              </wp:positionH>
              <wp:positionV relativeFrom="page">
                <wp:posOffset>9591040</wp:posOffset>
              </wp:positionV>
              <wp:extent cx="332105" cy="182245"/>
              <wp:effectExtent l="0" t="0" r="10795" b="8255"/>
              <wp:wrapNone/>
              <wp:docPr id="89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2C02C" w14:textId="77777777" w:rsidR="00FA3E5E" w:rsidRDefault="00FA3E5E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084A">
                            <w:rPr>
                              <w:rFonts w:ascii="Arial"/>
                              <w:noProof/>
                              <w:color w:val="FFFFFF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5F469" id="_x0000_t202" coordsize="21600,21600" o:spt="202" path="m,l,21600r21600,l21600,xe">
              <v:stroke joinstyle="miter"/>
              <v:path gradientshapeok="t" o:connecttype="rect"/>
            </v:shapetype>
            <v:shape id="Text Box 89" o:spid="_x0000_s1027" type="#_x0000_t202" style="position:absolute;margin-left:481.95pt;margin-top:755.2pt;width:26.15pt;height:1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" filled="f" stroked="f">
              <v:textbox inset="0,0,0,0">
                <w:txbxContent>
                  <w:p w14:paraId="3C92C02C" w14:textId="77777777" w:rsidR="00FA3E5E" w:rsidRDefault="00FA3E5E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084A">
                      <w:rPr>
                        <w:rFonts w:ascii="Arial"/>
                        <w:noProof/>
                        <w:color w:val="FFFFFF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3E5E"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73B41F1" wp14:editId="175D98BD">
              <wp:simplePos x="0" y="0"/>
              <wp:positionH relativeFrom="page">
                <wp:posOffset>1078865</wp:posOffset>
              </wp:positionH>
              <wp:positionV relativeFrom="page">
                <wp:posOffset>9559290</wp:posOffset>
              </wp:positionV>
              <wp:extent cx="5401310" cy="234950"/>
              <wp:effectExtent l="2540" t="0" r="0" b="0"/>
              <wp:wrapNone/>
              <wp:docPr id="90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310" cy="234950"/>
                        <a:chOff x="1699" y="15054"/>
                        <a:chExt cx="8506" cy="370"/>
                      </a:xfrm>
                    </wpg:grpSpPr>
                    <wps:wsp>
                      <wps:cNvPr id="91" name="Rectangle 14"/>
                      <wps:cNvSpPr>
                        <a:spLocks noChangeArrowheads="1"/>
                      </wps:cNvSpPr>
                      <wps:spPr bwMode="auto">
                        <a:xfrm>
                          <a:off x="9638" y="15063"/>
                          <a:ext cx="567" cy="360"/>
                        </a:xfrm>
                        <a:prstGeom prst="rect">
                          <a:avLst/>
                        </a:prstGeom>
                        <a:solidFill>
                          <a:srgbClr val="538C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AutoShape 15"/>
                      <wps:cNvSpPr>
                        <a:spLocks/>
                      </wps:cNvSpPr>
                      <wps:spPr bwMode="auto">
                        <a:xfrm>
                          <a:off x="1699" y="15053"/>
                          <a:ext cx="8506" cy="10"/>
                        </a:xfrm>
                        <a:custGeom>
                          <a:avLst/>
                          <a:gdLst>
                            <a:gd name="T0" fmla="+- 0 9638 1699"/>
                            <a:gd name="T1" fmla="*/ T0 w 8506"/>
                            <a:gd name="T2" fmla="+- 0 15054 15054"/>
                            <a:gd name="T3" fmla="*/ 15054 h 10"/>
                            <a:gd name="T4" fmla="+- 0 1699 1699"/>
                            <a:gd name="T5" fmla="*/ T4 w 8506"/>
                            <a:gd name="T6" fmla="+- 0 15054 15054"/>
                            <a:gd name="T7" fmla="*/ 15054 h 10"/>
                            <a:gd name="T8" fmla="+- 0 1699 1699"/>
                            <a:gd name="T9" fmla="*/ T8 w 8506"/>
                            <a:gd name="T10" fmla="+- 0 15063 15054"/>
                            <a:gd name="T11" fmla="*/ 15063 h 10"/>
                            <a:gd name="T12" fmla="+- 0 9638 1699"/>
                            <a:gd name="T13" fmla="*/ T12 w 8506"/>
                            <a:gd name="T14" fmla="+- 0 15063 15054"/>
                            <a:gd name="T15" fmla="*/ 15063 h 10"/>
                            <a:gd name="T16" fmla="+- 0 9638 1699"/>
                            <a:gd name="T17" fmla="*/ T16 w 8506"/>
                            <a:gd name="T18" fmla="+- 0 15054 15054"/>
                            <a:gd name="T19" fmla="*/ 15054 h 10"/>
                            <a:gd name="T20" fmla="+- 0 10205 1699"/>
                            <a:gd name="T21" fmla="*/ T20 w 8506"/>
                            <a:gd name="T22" fmla="+- 0 15054 15054"/>
                            <a:gd name="T23" fmla="*/ 15054 h 10"/>
                            <a:gd name="T24" fmla="+- 0 9648 1699"/>
                            <a:gd name="T25" fmla="*/ T24 w 8506"/>
                            <a:gd name="T26" fmla="+- 0 15054 15054"/>
                            <a:gd name="T27" fmla="*/ 15054 h 10"/>
                            <a:gd name="T28" fmla="+- 0 9638 1699"/>
                            <a:gd name="T29" fmla="*/ T28 w 8506"/>
                            <a:gd name="T30" fmla="+- 0 15054 15054"/>
                            <a:gd name="T31" fmla="*/ 15054 h 10"/>
                            <a:gd name="T32" fmla="+- 0 9638 1699"/>
                            <a:gd name="T33" fmla="*/ T32 w 8506"/>
                            <a:gd name="T34" fmla="+- 0 15063 15054"/>
                            <a:gd name="T35" fmla="*/ 15063 h 10"/>
                            <a:gd name="T36" fmla="+- 0 9648 1699"/>
                            <a:gd name="T37" fmla="*/ T36 w 8506"/>
                            <a:gd name="T38" fmla="+- 0 15063 15054"/>
                            <a:gd name="T39" fmla="*/ 15063 h 10"/>
                            <a:gd name="T40" fmla="+- 0 10205 1699"/>
                            <a:gd name="T41" fmla="*/ T40 w 8506"/>
                            <a:gd name="T42" fmla="+- 0 15063 15054"/>
                            <a:gd name="T43" fmla="*/ 15063 h 10"/>
                            <a:gd name="T44" fmla="+- 0 10205 1699"/>
                            <a:gd name="T45" fmla="*/ T44 w 8506"/>
                            <a:gd name="T46" fmla="+- 0 15054 15054"/>
                            <a:gd name="T47" fmla="*/ 1505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506" h="10">
                              <a:moveTo>
                                <a:pt x="793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939" y="9"/>
                              </a:lnTo>
                              <a:lnTo>
                                <a:pt x="7939" y="0"/>
                              </a:lnTo>
                              <a:close/>
                              <a:moveTo>
                                <a:pt x="8506" y="0"/>
                              </a:moveTo>
                              <a:lnTo>
                                <a:pt x="7949" y="0"/>
                              </a:lnTo>
                              <a:lnTo>
                                <a:pt x="7939" y="0"/>
                              </a:lnTo>
                              <a:lnTo>
                                <a:pt x="7939" y="9"/>
                              </a:lnTo>
                              <a:lnTo>
                                <a:pt x="7949" y="9"/>
                              </a:lnTo>
                              <a:lnTo>
                                <a:pt x="8506" y="9"/>
                              </a:lnTo>
                              <a:lnTo>
                                <a:pt x="8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2436F8" id="Group 90" o:spid="_x0000_s1026" style="position:absolute;margin-left:84.95pt;margin-top:752.7pt;width:425.3pt;height:18.5pt;z-index:-251658240;mso-position-horizontal-relative:page;mso-position-vertical-relative:page" coordorigin="1699,15054" coordsize="850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">
              <v:rect id="Rectangle 14" o:spid="_x0000_s1027" style="position:absolute;left:9638;top:15063;width:56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" fillcolor="#538cd3" stroked="f"/>
              <v:shape id="AutoShape 15" o:spid="_x0000_s1028" style="position:absolute;left:1699;top:15053;width:8506;height:10;visibility:visible;mso-wrap-style:square;v-text-anchor:top" coordsize="850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" path="m7939,l,,,9r7939,l7939,xm8506,l7949,r-10,l7939,9r10,l8506,9r,-9xe" fillcolor="#7f63a1" stroked="f">
                <v:path arrowok="t" o:connecttype="custom" o:connectlocs="7939,15054;0,15054;0,15063;7939,15063;7939,15054;8506,15054;7949,15054;7939,15054;7939,15063;7949,15063;8506,15063;8506,15054" o:connectangles="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CD21" w14:textId="77777777" w:rsidR="005541EE" w:rsidRDefault="005541EE" w:rsidP="0016640A">
      <w:r>
        <w:separator/>
      </w:r>
    </w:p>
  </w:footnote>
  <w:footnote w:type="continuationSeparator" w:id="0">
    <w:p w14:paraId="3168911A" w14:textId="77777777" w:rsidR="005541EE" w:rsidRDefault="005541EE" w:rsidP="0016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ABE"/>
    <w:multiLevelType w:val="hybridMultilevel"/>
    <w:tmpl w:val="C35E95D8"/>
    <w:lvl w:ilvl="0" w:tplc="5230755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656172"/>
    <w:multiLevelType w:val="hybridMultilevel"/>
    <w:tmpl w:val="C680D27A"/>
    <w:lvl w:ilvl="0" w:tplc="FB1E7B4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C0841"/>
    <w:multiLevelType w:val="hybridMultilevel"/>
    <w:tmpl w:val="27B6F22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C82999"/>
    <w:multiLevelType w:val="hybridMultilevel"/>
    <w:tmpl w:val="D3B0A622"/>
    <w:lvl w:ilvl="0" w:tplc="0D9671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43336"/>
    <w:multiLevelType w:val="hybridMultilevel"/>
    <w:tmpl w:val="5AC0026C"/>
    <w:lvl w:ilvl="0" w:tplc="4ADAE878">
      <w:start w:val="1"/>
      <w:numFmt w:val="decimal"/>
      <w:lvlText w:val="%1)"/>
      <w:lvlJc w:val="left"/>
      <w:pPr>
        <w:ind w:left="2889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609" w:hanging="360"/>
      </w:pPr>
    </w:lvl>
    <w:lvl w:ilvl="2" w:tplc="0409001B" w:tentative="1">
      <w:start w:val="1"/>
      <w:numFmt w:val="lowerRoman"/>
      <w:lvlText w:val="%3."/>
      <w:lvlJc w:val="right"/>
      <w:pPr>
        <w:ind w:left="4329" w:hanging="180"/>
      </w:pPr>
    </w:lvl>
    <w:lvl w:ilvl="3" w:tplc="0409000F" w:tentative="1">
      <w:start w:val="1"/>
      <w:numFmt w:val="decimal"/>
      <w:lvlText w:val="%4."/>
      <w:lvlJc w:val="left"/>
      <w:pPr>
        <w:ind w:left="5049" w:hanging="360"/>
      </w:pPr>
    </w:lvl>
    <w:lvl w:ilvl="4" w:tplc="04090019">
      <w:start w:val="1"/>
      <w:numFmt w:val="lowerLetter"/>
      <w:lvlText w:val="%5."/>
      <w:lvlJc w:val="left"/>
      <w:pPr>
        <w:ind w:left="5769" w:hanging="360"/>
      </w:pPr>
    </w:lvl>
    <w:lvl w:ilvl="5" w:tplc="0409001B" w:tentative="1">
      <w:start w:val="1"/>
      <w:numFmt w:val="lowerRoman"/>
      <w:lvlText w:val="%6."/>
      <w:lvlJc w:val="right"/>
      <w:pPr>
        <w:ind w:left="6489" w:hanging="180"/>
      </w:pPr>
    </w:lvl>
    <w:lvl w:ilvl="6" w:tplc="0409000F" w:tentative="1">
      <w:start w:val="1"/>
      <w:numFmt w:val="decimal"/>
      <w:lvlText w:val="%7."/>
      <w:lvlJc w:val="left"/>
      <w:pPr>
        <w:ind w:left="7209" w:hanging="360"/>
      </w:pPr>
    </w:lvl>
    <w:lvl w:ilvl="7" w:tplc="04090019" w:tentative="1">
      <w:start w:val="1"/>
      <w:numFmt w:val="lowerLetter"/>
      <w:lvlText w:val="%8."/>
      <w:lvlJc w:val="left"/>
      <w:pPr>
        <w:ind w:left="7929" w:hanging="360"/>
      </w:pPr>
    </w:lvl>
    <w:lvl w:ilvl="8" w:tplc="0409001B" w:tentative="1">
      <w:start w:val="1"/>
      <w:numFmt w:val="lowerRoman"/>
      <w:lvlText w:val="%9."/>
      <w:lvlJc w:val="right"/>
      <w:pPr>
        <w:ind w:left="8649" w:hanging="180"/>
      </w:pPr>
    </w:lvl>
  </w:abstractNum>
  <w:abstractNum w:abstractNumId="5" w15:restartNumberingAfterBreak="0">
    <w:nsid w:val="078648DA"/>
    <w:multiLevelType w:val="hybridMultilevel"/>
    <w:tmpl w:val="4ECAEDD4"/>
    <w:lvl w:ilvl="0" w:tplc="91DC27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73106"/>
    <w:multiLevelType w:val="hybridMultilevel"/>
    <w:tmpl w:val="CC601D8C"/>
    <w:lvl w:ilvl="0" w:tplc="A358F77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A5169"/>
    <w:multiLevelType w:val="hybridMultilevel"/>
    <w:tmpl w:val="1A64B006"/>
    <w:lvl w:ilvl="0" w:tplc="5F2EE0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04953"/>
    <w:multiLevelType w:val="hybridMultilevel"/>
    <w:tmpl w:val="68DE677E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AE353AE"/>
    <w:multiLevelType w:val="hybridMultilevel"/>
    <w:tmpl w:val="38E067C2"/>
    <w:lvl w:ilvl="0" w:tplc="C9EC0A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D69A8"/>
    <w:multiLevelType w:val="hybridMultilevel"/>
    <w:tmpl w:val="AC4A17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D53EC0"/>
    <w:multiLevelType w:val="hybridMultilevel"/>
    <w:tmpl w:val="8ED63CCA"/>
    <w:lvl w:ilvl="0" w:tplc="6A14E29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093FC4"/>
    <w:multiLevelType w:val="hybridMultilevel"/>
    <w:tmpl w:val="94BC865C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7A0513"/>
    <w:multiLevelType w:val="hybridMultilevel"/>
    <w:tmpl w:val="8F3ECDE8"/>
    <w:lvl w:ilvl="0" w:tplc="C6D8ED06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D377149"/>
    <w:multiLevelType w:val="hybridMultilevel"/>
    <w:tmpl w:val="FC18BA08"/>
    <w:lvl w:ilvl="0" w:tplc="580652D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D371A2"/>
    <w:multiLevelType w:val="hybridMultilevel"/>
    <w:tmpl w:val="8892AFCC"/>
    <w:lvl w:ilvl="0" w:tplc="694C1F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AE1DF5"/>
    <w:multiLevelType w:val="multilevel"/>
    <w:tmpl w:val="C9C405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20411160"/>
    <w:multiLevelType w:val="hybridMultilevel"/>
    <w:tmpl w:val="6F3CE31A"/>
    <w:lvl w:ilvl="0" w:tplc="22CEB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C25EBA"/>
    <w:multiLevelType w:val="hybridMultilevel"/>
    <w:tmpl w:val="813ED0A8"/>
    <w:lvl w:ilvl="0" w:tplc="A064A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930480"/>
    <w:multiLevelType w:val="hybridMultilevel"/>
    <w:tmpl w:val="260E49F0"/>
    <w:lvl w:ilvl="0" w:tplc="CDEC626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3B521F2"/>
    <w:multiLevelType w:val="hybridMultilevel"/>
    <w:tmpl w:val="3F364B3A"/>
    <w:lvl w:ilvl="0" w:tplc="4BF0A25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5F55B17"/>
    <w:multiLevelType w:val="hybridMultilevel"/>
    <w:tmpl w:val="885A71F6"/>
    <w:lvl w:ilvl="0" w:tplc="239EC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111ACB"/>
    <w:multiLevelType w:val="hybridMultilevel"/>
    <w:tmpl w:val="3724B2EA"/>
    <w:lvl w:ilvl="0" w:tplc="275661AE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66D52B0"/>
    <w:multiLevelType w:val="hybridMultilevel"/>
    <w:tmpl w:val="D22C692C"/>
    <w:lvl w:ilvl="0" w:tplc="3C144D58">
      <w:start w:val="1"/>
      <w:numFmt w:val="lowerLetter"/>
      <w:lvlText w:val="%1."/>
      <w:lvlJc w:val="left"/>
      <w:pPr>
        <w:ind w:left="1287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76E5BB5"/>
    <w:multiLevelType w:val="hybridMultilevel"/>
    <w:tmpl w:val="0A1C499A"/>
    <w:lvl w:ilvl="0" w:tplc="5E72C0B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9165F06"/>
    <w:multiLevelType w:val="hybridMultilevel"/>
    <w:tmpl w:val="18CE0AF2"/>
    <w:lvl w:ilvl="0" w:tplc="4ECAFF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430EEA0E">
      <w:start w:val="1"/>
      <w:numFmt w:val="lowerLetter"/>
      <w:lvlText w:val="%2."/>
      <w:lvlJc w:val="left"/>
      <w:pPr>
        <w:ind w:left="164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9F60A02"/>
    <w:multiLevelType w:val="hybridMultilevel"/>
    <w:tmpl w:val="C24EE298"/>
    <w:lvl w:ilvl="0" w:tplc="68562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DA2238"/>
    <w:multiLevelType w:val="hybridMultilevel"/>
    <w:tmpl w:val="042C46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7A1DBF"/>
    <w:multiLevelType w:val="hybridMultilevel"/>
    <w:tmpl w:val="D88064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7C743E"/>
    <w:multiLevelType w:val="hybridMultilevel"/>
    <w:tmpl w:val="0876EB90"/>
    <w:lvl w:ilvl="0" w:tplc="0A7812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7E06E2"/>
    <w:multiLevelType w:val="hybridMultilevel"/>
    <w:tmpl w:val="B25C067E"/>
    <w:lvl w:ilvl="0" w:tplc="4DCE6B2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C875FED"/>
    <w:multiLevelType w:val="hybridMultilevel"/>
    <w:tmpl w:val="3402807A"/>
    <w:lvl w:ilvl="0" w:tplc="B1103C36">
      <w:start w:val="1"/>
      <w:numFmt w:val="decimal"/>
      <w:lvlText w:val="%1."/>
      <w:lvlJc w:val="left"/>
      <w:pPr>
        <w:ind w:left="444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5166" w:hanging="360"/>
      </w:pPr>
    </w:lvl>
    <w:lvl w:ilvl="2" w:tplc="0421001B" w:tentative="1">
      <w:start w:val="1"/>
      <w:numFmt w:val="lowerRoman"/>
      <w:lvlText w:val="%3."/>
      <w:lvlJc w:val="right"/>
      <w:pPr>
        <w:ind w:left="5886" w:hanging="180"/>
      </w:pPr>
    </w:lvl>
    <w:lvl w:ilvl="3" w:tplc="0421000F" w:tentative="1">
      <w:start w:val="1"/>
      <w:numFmt w:val="decimal"/>
      <w:lvlText w:val="%4."/>
      <w:lvlJc w:val="left"/>
      <w:pPr>
        <w:ind w:left="6606" w:hanging="360"/>
      </w:pPr>
    </w:lvl>
    <w:lvl w:ilvl="4" w:tplc="04210019" w:tentative="1">
      <w:start w:val="1"/>
      <w:numFmt w:val="lowerLetter"/>
      <w:lvlText w:val="%5."/>
      <w:lvlJc w:val="left"/>
      <w:pPr>
        <w:ind w:left="7326" w:hanging="360"/>
      </w:pPr>
    </w:lvl>
    <w:lvl w:ilvl="5" w:tplc="0421001B" w:tentative="1">
      <w:start w:val="1"/>
      <w:numFmt w:val="lowerRoman"/>
      <w:lvlText w:val="%6."/>
      <w:lvlJc w:val="right"/>
      <w:pPr>
        <w:ind w:left="8046" w:hanging="180"/>
      </w:pPr>
    </w:lvl>
    <w:lvl w:ilvl="6" w:tplc="0421000F" w:tentative="1">
      <w:start w:val="1"/>
      <w:numFmt w:val="decimal"/>
      <w:lvlText w:val="%7."/>
      <w:lvlJc w:val="left"/>
      <w:pPr>
        <w:ind w:left="8766" w:hanging="360"/>
      </w:pPr>
    </w:lvl>
    <w:lvl w:ilvl="7" w:tplc="04210019" w:tentative="1">
      <w:start w:val="1"/>
      <w:numFmt w:val="lowerLetter"/>
      <w:lvlText w:val="%8."/>
      <w:lvlJc w:val="left"/>
      <w:pPr>
        <w:ind w:left="9486" w:hanging="360"/>
      </w:pPr>
    </w:lvl>
    <w:lvl w:ilvl="8" w:tplc="0421001B" w:tentative="1">
      <w:start w:val="1"/>
      <w:numFmt w:val="lowerRoman"/>
      <w:lvlText w:val="%9."/>
      <w:lvlJc w:val="right"/>
      <w:pPr>
        <w:ind w:left="10206" w:hanging="180"/>
      </w:pPr>
    </w:lvl>
  </w:abstractNum>
  <w:abstractNum w:abstractNumId="32" w15:restartNumberingAfterBreak="0">
    <w:nsid w:val="2CAF7338"/>
    <w:multiLevelType w:val="hybridMultilevel"/>
    <w:tmpl w:val="DC60F860"/>
    <w:lvl w:ilvl="0" w:tplc="4078B1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275EBB"/>
    <w:multiLevelType w:val="hybridMultilevel"/>
    <w:tmpl w:val="9BB61AF0"/>
    <w:lvl w:ilvl="0" w:tplc="DC6006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66035F"/>
    <w:multiLevelType w:val="hybridMultilevel"/>
    <w:tmpl w:val="1C240A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710AB9"/>
    <w:multiLevelType w:val="hybridMultilevel"/>
    <w:tmpl w:val="9AF425AE"/>
    <w:lvl w:ilvl="0" w:tplc="F9BA136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46250C1"/>
    <w:multiLevelType w:val="hybridMultilevel"/>
    <w:tmpl w:val="32626AFC"/>
    <w:lvl w:ilvl="0" w:tplc="BDAAD37A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64949BD"/>
    <w:multiLevelType w:val="hybridMultilevel"/>
    <w:tmpl w:val="3700541A"/>
    <w:lvl w:ilvl="0" w:tplc="04210011">
      <w:start w:val="1"/>
      <w:numFmt w:val="decimal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387D4397"/>
    <w:multiLevelType w:val="hybridMultilevel"/>
    <w:tmpl w:val="6838AC1C"/>
    <w:lvl w:ilvl="0" w:tplc="04210011">
      <w:start w:val="1"/>
      <w:numFmt w:val="decimal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38961C40"/>
    <w:multiLevelType w:val="hybridMultilevel"/>
    <w:tmpl w:val="569C0C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8BD7B1A"/>
    <w:multiLevelType w:val="hybridMultilevel"/>
    <w:tmpl w:val="A10818D2"/>
    <w:lvl w:ilvl="0" w:tplc="5818F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99951FA"/>
    <w:multiLevelType w:val="hybridMultilevel"/>
    <w:tmpl w:val="62281590"/>
    <w:lvl w:ilvl="0" w:tplc="9DFC359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3BD6466A"/>
    <w:multiLevelType w:val="hybridMultilevel"/>
    <w:tmpl w:val="974A8FB8"/>
    <w:lvl w:ilvl="0" w:tplc="00E481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AE270B"/>
    <w:multiLevelType w:val="hybridMultilevel"/>
    <w:tmpl w:val="A99A05AC"/>
    <w:lvl w:ilvl="0" w:tplc="16D676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CC1423"/>
    <w:multiLevelType w:val="hybridMultilevel"/>
    <w:tmpl w:val="BDC02336"/>
    <w:lvl w:ilvl="0" w:tplc="21CA9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513725"/>
    <w:multiLevelType w:val="hybridMultilevel"/>
    <w:tmpl w:val="4000AD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CE0DEE"/>
    <w:multiLevelType w:val="hybridMultilevel"/>
    <w:tmpl w:val="22EAABCA"/>
    <w:lvl w:ilvl="0" w:tplc="275661AE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0926486"/>
    <w:multiLevelType w:val="hybridMultilevel"/>
    <w:tmpl w:val="0FC090EC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B724BA"/>
    <w:multiLevelType w:val="hybridMultilevel"/>
    <w:tmpl w:val="F7C253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5D31AA"/>
    <w:multiLevelType w:val="hybridMultilevel"/>
    <w:tmpl w:val="9D7E8380"/>
    <w:lvl w:ilvl="0" w:tplc="5D9232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5F51C7A"/>
    <w:multiLevelType w:val="hybridMultilevel"/>
    <w:tmpl w:val="505C2A76"/>
    <w:lvl w:ilvl="0" w:tplc="564CF9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1979E1"/>
    <w:multiLevelType w:val="hybridMultilevel"/>
    <w:tmpl w:val="620AA6AC"/>
    <w:lvl w:ilvl="0" w:tplc="3976C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67705A9"/>
    <w:multiLevelType w:val="hybridMultilevel"/>
    <w:tmpl w:val="212E4B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8E81E7B"/>
    <w:multiLevelType w:val="multilevel"/>
    <w:tmpl w:val="8AB6E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b w:val="0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4" w15:restartNumberingAfterBreak="0">
    <w:nsid w:val="49494966"/>
    <w:multiLevelType w:val="hybridMultilevel"/>
    <w:tmpl w:val="C1FA2722"/>
    <w:lvl w:ilvl="0" w:tplc="BF20CA04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B60494"/>
    <w:multiLevelType w:val="hybridMultilevel"/>
    <w:tmpl w:val="BA5E580E"/>
    <w:lvl w:ilvl="0" w:tplc="8020B88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B874243"/>
    <w:multiLevelType w:val="hybridMultilevel"/>
    <w:tmpl w:val="E94832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B23BB2"/>
    <w:multiLevelType w:val="hybridMultilevel"/>
    <w:tmpl w:val="4DFAD65C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BCE6595"/>
    <w:multiLevelType w:val="hybridMultilevel"/>
    <w:tmpl w:val="6B668222"/>
    <w:lvl w:ilvl="0" w:tplc="88AA4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F78067A"/>
    <w:multiLevelType w:val="hybridMultilevel"/>
    <w:tmpl w:val="82B85396"/>
    <w:lvl w:ilvl="0" w:tplc="32DA3846">
      <w:start w:val="1"/>
      <w:numFmt w:val="lowerLetter"/>
      <w:lvlText w:val="%1."/>
      <w:lvlJc w:val="left"/>
      <w:pPr>
        <w:ind w:left="1636" w:hanging="360"/>
      </w:pPr>
      <w:rPr>
        <w:rFonts w:hint="default"/>
        <w:b/>
        <w:bCs w:val="0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0" w15:restartNumberingAfterBreak="0">
    <w:nsid w:val="4F814823"/>
    <w:multiLevelType w:val="hybridMultilevel"/>
    <w:tmpl w:val="94866CF8"/>
    <w:lvl w:ilvl="0" w:tplc="94BEDAAC">
      <w:start w:val="1"/>
      <w:numFmt w:val="lowerLetter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517701AA"/>
    <w:multiLevelType w:val="hybridMultilevel"/>
    <w:tmpl w:val="0D22439E"/>
    <w:lvl w:ilvl="0" w:tplc="CF628ABE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2" w15:restartNumberingAfterBreak="0">
    <w:nsid w:val="51D06A32"/>
    <w:multiLevelType w:val="hybridMultilevel"/>
    <w:tmpl w:val="D9982400"/>
    <w:lvl w:ilvl="0" w:tplc="8BE447A8">
      <w:start w:val="1"/>
      <w:numFmt w:val="lowerLetter"/>
      <w:lvlText w:val="%1."/>
      <w:lvlJc w:val="left"/>
      <w:pPr>
        <w:ind w:left="1636" w:hanging="360"/>
      </w:pPr>
      <w:rPr>
        <w:rFonts w:hint="default"/>
        <w:b/>
        <w:bCs w:val="0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3" w15:restartNumberingAfterBreak="0">
    <w:nsid w:val="51E45105"/>
    <w:multiLevelType w:val="hybridMultilevel"/>
    <w:tmpl w:val="1C1CC598"/>
    <w:lvl w:ilvl="0" w:tplc="C80AC6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2AD7D55"/>
    <w:multiLevelType w:val="hybridMultilevel"/>
    <w:tmpl w:val="17FEDC88"/>
    <w:lvl w:ilvl="0" w:tplc="DD3CC84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39F377F"/>
    <w:multiLevelType w:val="hybridMultilevel"/>
    <w:tmpl w:val="4DB45796"/>
    <w:lvl w:ilvl="0" w:tplc="E84AE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73C5211"/>
    <w:multiLevelType w:val="hybridMultilevel"/>
    <w:tmpl w:val="00504B60"/>
    <w:lvl w:ilvl="0" w:tplc="69A0923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7743B07"/>
    <w:multiLevelType w:val="hybridMultilevel"/>
    <w:tmpl w:val="63C2A874"/>
    <w:lvl w:ilvl="0" w:tplc="64EC0A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59FB3249"/>
    <w:multiLevelType w:val="hybridMultilevel"/>
    <w:tmpl w:val="14C658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1A4F19"/>
    <w:multiLevelType w:val="hybridMultilevel"/>
    <w:tmpl w:val="8F7AD7DC"/>
    <w:lvl w:ilvl="0" w:tplc="921016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956EFD"/>
    <w:multiLevelType w:val="hybridMultilevel"/>
    <w:tmpl w:val="64048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D96761"/>
    <w:multiLevelType w:val="hybridMultilevel"/>
    <w:tmpl w:val="6E286346"/>
    <w:lvl w:ilvl="0" w:tplc="FADA23AE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  <w:b/>
        <w:bCs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FCB4211"/>
    <w:multiLevelType w:val="hybridMultilevel"/>
    <w:tmpl w:val="B15A3790"/>
    <w:lvl w:ilvl="0" w:tplc="E5DCE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056969"/>
    <w:multiLevelType w:val="hybridMultilevel"/>
    <w:tmpl w:val="B98827C2"/>
    <w:lvl w:ilvl="0" w:tplc="C596A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8049DD"/>
    <w:multiLevelType w:val="hybridMultilevel"/>
    <w:tmpl w:val="93940586"/>
    <w:lvl w:ilvl="0" w:tplc="0E2AC49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616C352D"/>
    <w:multiLevelType w:val="hybridMultilevel"/>
    <w:tmpl w:val="DA046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B92EDE"/>
    <w:multiLevelType w:val="hybridMultilevel"/>
    <w:tmpl w:val="EE107F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9DA490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38DCABFC">
      <w:start w:val="1"/>
      <w:numFmt w:val="decimal"/>
      <w:lvlText w:val="%6)"/>
      <w:lvlJc w:val="left"/>
      <w:pPr>
        <w:ind w:left="4860" w:hanging="360"/>
      </w:pPr>
      <w:rPr>
        <w:rFonts w:hint="default"/>
      </w:rPr>
    </w:lvl>
    <w:lvl w:ilvl="6" w:tplc="A142E046">
      <w:start w:val="1"/>
      <w:numFmt w:val="upperLetter"/>
      <w:lvlText w:val="%7."/>
      <w:lvlJc w:val="left"/>
      <w:pPr>
        <w:ind w:left="5400" w:hanging="360"/>
      </w:pPr>
      <w:rPr>
        <w:rFonts w:hint="default"/>
      </w:rPr>
    </w:lvl>
    <w:lvl w:ilvl="7" w:tplc="23083F9A">
      <w:start w:val="1"/>
      <w:numFmt w:val="decimal"/>
      <w:lvlText w:val="%8."/>
      <w:lvlJc w:val="left"/>
      <w:pPr>
        <w:ind w:left="6120" w:hanging="360"/>
      </w:pPr>
      <w:rPr>
        <w:rFonts w:hint="default"/>
        <w:color w:val="auto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640F4D12"/>
    <w:multiLevelType w:val="hybridMultilevel"/>
    <w:tmpl w:val="570E08FA"/>
    <w:lvl w:ilvl="0" w:tplc="FDD218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645E3B65"/>
    <w:multiLevelType w:val="hybridMultilevel"/>
    <w:tmpl w:val="268C16A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5C50CF3"/>
    <w:multiLevelType w:val="hybridMultilevel"/>
    <w:tmpl w:val="92CC4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C846AB"/>
    <w:multiLevelType w:val="hybridMultilevel"/>
    <w:tmpl w:val="056C67F4"/>
    <w:lvl w:ilvl="0" w:tplc="90966E86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6F9A4037"/>
    <w:multiLevelType w:val="hybridMultilevel"/>
    <w:tmpl w:val="20AA7C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024DA4"/>
    <w:multiLevelType w:val="hybridMultilevel"/>
    <w:tmpl w:val="B69CF146"/>
    <w:lvl w:ilvl="0" w:tplc="804A2B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4412C8"/>
    <w:multiLevelType w:val="hybridMultilevel"/>
    <w:tmpl w:val="6B3449AE"/>
    <w:lvl w:ilvl="0" w:tplc="275661AE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71B20A1E"/>
    <w:multiLevelType w:val="hybridMultilevel"/>
    <w:tmpl w:val="CA325B36"/>
    <w:lvl w:ilvl="0" w:tplc="AC2210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F1110E"/>
    <w:multiLevelType w:val="hybridMultilevel"/>
    <w:tmpl w:val="65D07516"/>
    <w:lvl w:ilvl="0" w:tplc="83D4D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67D73FD"/>
    <w:multiLevelType w:val="hybridMultilevel"/>
    <w:tmpl w:val="7852507C"/>
    <w:lvl w:ilvl="0" w:tplc="EF8C8E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77107C5B"/>
    <w:multiLevelType w:val="hybridMultilevel"/>
    <w:tmpl w:val="95C0695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D8733C"/>
    <w:multiLevelType w:val="hybridMultilevel"/>
    <w:tmpl w:val="EEB08CDE"/>
    <w:lvl w:ilvl="0" w:tplc="B09C01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8A93631"/>
    <w:multiLevelType w:val="hybridMultilevel"/>
    <w:tmpl w:val="3724B2EA"/>
    <w:lvl w:ilvl="0" w:tplc="275661AE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78D96A35"/>
    <w:multiLevelType w:val="hybridMultilevel"/>
    <w:tmpl w:val="78DE5DDA"/>
    <w:lvl w:ilvl="0" w:tplc="F3825FBC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79DE1EFB"/>
    <w:multiLevelType w:val="hybridMultilevel"/>
    <w:tmpl w:val="02D633B2"/>
    <w:lvl w:ilvl="0" w:tplc="8BE6757E">
      <w:start w:val="1"/>
      <w:numFmt w:val="lowerLetter"/>
      <w:lvlText w:val="%1."/>
      <w:lvlJc w:val="left"/>
      <w:pPr>
        <w:ind w:left="3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91" w:hanging="360"/>
      </w:pPr>
    </w:lvl>
    <w:lvl w:ilvl="2" w:tplc="0421001B" w:tentative="1">
      <w:start w:val="1"/>
      <w:numFmt w:val="lowerRoman"/>
      <w:lvlText w:val="%3."/>
      <w:lvlJc w:val="right"/>
      <w:pPr>
        <w:ind w:left="1811" w:hanging="180"/>
      </w:pPr>
    </w:lvl>
    <w:lvl w:ilvl="3" w:tplc="0421000F" w:tentative="1">
      <w:start w:val="1"/>
      <w:numFmt w:val="decimal"/>
      <w:lvlText w:val="%4."/>
      <w:lvlJc w:val="left"/>
      <w:pPr>
        <w:ind w:left="2531" w:hanging="360"/>
      </w:pPr>
    </w:lvl>
    <w:lvl w:ilvl="4" w:tplc="04210019" w:tentative="1">
      <w:start w:val="1"/>
      <w:numFmt w:val="lowerLetter"/>
      <w:lvlText w:val="%5."/>
      <w:lvlJc w:val="left"/>
      <w:pPr>
        <w:ind w:left="3251" w:hanging="360"/>
      </w:pPr>
    </w:lvl>
    <w:lvl w:ilvl="5" w:tplc="0421001B" w:tentative="1">
      <w:start w:val="1"/>
      <w:numFmt w:val="lowerRoman"/>
      <w:lvlText w:val="%6."/>
      <w:lvlJc w:val="right"/>
      <w:pPr>
        <w:ind w:left="3971" w:hanging="180"/>
      </w:pPr>
    </w:lvl>
    <w:lvl w:ilvl="6" w:tplc="0421000F" w:tentative="1">
      <w:start w:val="1"/>
      <w:numFmt w:val="decimal"/>
      <w:lvlText w:val="%7."/>
      <w:lvlJc w:val="left"/>
      <w:pPr>
        <w:ind w:left="4691" w:hanging="360"/>
      </w:pPr>
    </w:lvl>
    <w:lvl w:ilvl="7" w:tplc="04210019" w:tentative="1">
      <w:start w:val="1"/>
      <w:numFmt w:val="lowerLetter"/>
      <w:lvlText w:val="%8."/>
      <w:lvlJc w:val="left"/>
      <w:pPr>
        <w:ind w:left="5411" w:hanging="360"/>
      </w:pPr>
    </w:lvl>
    <w:lvl w:ilvl="8" w:tplc="0421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2" w15:restartNumberingAfterBreak="0">
    <w:nsid w:val="7BCB7F22"/>
    <w:multiLevelType w:val="hybridMultilevel"/>
    <w:tmpl w:val="32BA7A50"/>
    <w:lvl w:ilvl="0" w:tplc="04210015">
      <w:start w:val="1"/>
      <w:numFmt w:val="upperLetter"/>
      <w:lvlText w:val="%1."/>
      <w:lvlJc w:val="left"/>
      <w:pPr>
        <w:ind w:left="1495" w:hanging="360"/>
      </w:p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3" w15:restartNumberingAfterBreak="0">
    <w:nsid w:val="7C5E035E"/>
    <w:multiLevelType w:val="hybridMultilevel"/>
    <w:tmpl w:val="D040AA46"/>
    <w:lvl w:ilvl="0" w:tplc="7CF403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 w15:restartNumberingAfterBreak="0">
    <w:nsid w:val="7DCA6F99"/>
    <w:multiLevelType w:val="hybridMultilevel"/>
    <w:tmpl w:val="07AE1A52"/>
    <w:lvl w:ilvl="0" w:tplc="A6E2A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FD55B54"/>
    <w:multiLevelType w:val="hybridMultilevel"/>
    <w:tmpl w:val="D9D413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6"/>
  </w:num>
  <w:num w:numId="3">
    <w:abstractNumId w:val="89"/>
  </w:num>
  <w:num w:numId="4">
    <w:abstractNumId w:val="22"/>
  </w:num>
  <w:num w:numId="5">
    <w:abstractNumId w:val="83"/>
  </w:num>
  <w:num w:numId="6">
    <w:abstractNumId w:val="14"/>
  </w:num>
  <w:num w:numId="7">
    <w:abstractNumId w:val="11"/>
  </w:num>
  <w:num w:numId="8">
    <w:abstractNumId w:val="66"/>
  </w:num>
  <w:num w:numId="9">
    <w:abstractNumId w:val="9"/>
  </w:num>
  <w:num w:numId="10">
    <w:abstractNumId w:val="82"/>
  </w:num>
  <w:num w:numId="11">
    <w:abstractNumId w:val="29"/>
  </w:num>
  <w:num w:numId="12">
    <w:abstractNumId w:val="33"/>
  </w:num>
  <w:num w:numId="13">
    <w:abstractNumId w:val="73"/>
  </w:num>
  <w:num w:numId="14">
    <w:abstractNumId w:val="48"/>
  </w:num>
  <w:num w:numId="15">
    <w:abstractNumId w:val="93"/>
  </w:num>
  <w:num w:numId="16">
    <w:abstractNumId w:val="1"/>
  </w:num>
  <w:num w:numId="17">
    <w:abstractNumId w:val="44"/>
  </w:num>
  <w:num w:numId="18">
    <w:abstractNumId w:val="5"/>
  </w:num>
  <w:num w:numId="19">
    <w:abstractNumId w:val="7"/>
  </w:num>
  <w:num w:numId="20">
    <w:abstractNumId w:val="77"/>
  </w:num>
  <w:num w:numId="21">
    <w:abstractNumId w:val="49"/>
  </w:num>
  <w:num w:numId="22">
    <w:abstractNumId w:val="86"/>
  </w:num>
  <w:num w:numId="23">
    <w:abstractNumId w:val="75"/>
  </w:num>
  <w:num w:numId="24">
    <w:abstractNumId w:val="61"/>
  </w:num>
  <w:num w:numId="25">
    <w:abstractNumId w:val="70"/>
  </w:num>
  <w:num w:numId="26">
    <w:abstractNumId w:val="88"/>
  </w:num>
  <w:num w:numId="27">
    <w:abstractNumId w:val="52"/>
  </w:num>
  <w:num w:numId="28">
    <w:abstractNumId w:val="65"/>
  </w:num>
  <w:num w:numId="29">
    <w:abstractNumId w:val="39"/>
  </w:num>
  <w:num w:numId="30">
    <w:abstractNumId w:val="63"/>
  </w:num>
  <w:num w:numId="31">
    <w:abstractNumId w:val="10"/>
  </w:num>
  <w:num w:numId="32">
    <w:abstractNumId w:val="31"/>
  </w:num>
  <w:num w:numId="33">
    <w:abstractNumId w:val="67"/>
  </w:num>
  <w:num w:numId="34">
    <w:abstractNumId w:val="85"/>
  </w:num>
  <w:num w:numId="35">
    <w:abstractNumId w:val="25"/>
  </w:num>
  <w:num w:numId="36">
    <w:abstractNumId w:val="3"/>
  </w:num>
  <w:num w:numId="37">
    <w:abstractNumId w:val="35"/>
  </w:num>
  <w:num w:numId="38">
    <w:abstractNumId w:val="16"/>
  </w:num>
  <w:num w:numId="39">
    <w:abstractNumId w:val="4"/>
  </w:num>
  <w:num w:numId="40">
    <w:abstractNumId w:val="45"/>
  </w:num>
  <w:num w:numId="41">
    <w:abstractNumId w:val="50"/>
  </w:num>
  <w:num w:numId="42">
    <w:abstractNumId w:val="79"/>
  </w:num>
  <w:num w:numId="43">
    <w:abstractNumId w:val="2"/>
  </w:num>
  <w:num w:numId="44">
    <w:abstractNumId w:val="64"/>
  </w:num>
  <w:num w:numId="45">
    <w:abstractNumId w:val="94"/>
  </w:num>
  <w:num w:numId="46">
    <w:abstractNumId w:val="55"/>
  </w:num>
  <w:num w:numId="47">
    <w:abstractNumId w:val="8"/>
  </w:num>
  <w:num w:numId="48">
    <w:abstractNumId w:val="38"/>
  </w:num>
  <w:num w:numId="49">
    <w:abstractNumId w:val="15"/>
  </w:num>
  <w:num w:numId="50">
    <w:abstractNumId w:val="37"/>
  </w:num>
  <w:num w:numId="51">
    <w:abstractNumId w:val="21"/>
  </w:num>
  <w:num w:numId="52">
    <w:abstractNumId w:val="76"/>
  </w:num>
  <w:num w:numId="53">
    <w:abstractNumId w:val="41"/>
  </w:num>
  <w:num w:numId="54">
    <w:abstractNumId w:val="40"/>
  </w:num>
  <w:num w:numId="55">
    <w:abstractNumId w:val="18"/>
  </w:num>
  <w:num w:numId="56">
    <w:abstractNumId w:val="26"/>
  </w:num>
  <w:num w:numId="57">
    <w:abstractNumId w:val="95"/>
  </w:num>
  <w:num w:numId="58">
    <w:abstractNumId w:val="68"/>
  </w:num>
  <w:num w:numId="59">
    <w:abstractNumId w:val="56"/>
  </w:num>
  <w:num w:numId="60">
    <w:abstractNumId w:val="74"/>
  </w:num>
  <w:num w:numId="61">
    <w:abstractNumId w:val="32"/>
  </w:num>
  <w:num w:numId="62">
    <w:abstractNumId w:val="17"/>
  </w:num>
  <w:num w:numId="63">
    <w:abstractNumId w:val="84"/>
  </w:num>
  <w:num w:numId="64">
    <w:abstractNumId w:val="51"/>
  </w:num>
  <w:num w:numId="65">
    <w:abstractNumId w:val="43"/>
  </w:num>
  <w:num w:numId="66">
    <w:abstractNumId w:val="54"/>
  </w:num>
  <w:num w:numId="67">
    <w:abstractNumId w:val="19"/>
  </w:num>
  <w:num w:numId="68">
    <w:abstractNumId w:val="0"/>
  </w:num>
  <w:num w:numId="69">
    <w:abstractNumId w:val="71"/>
  </w:num>
  <w:num w:numId="70">
    <w:abstractNumId w:val="58"/>
  </w:num>
  <w:num w:numId="71">
    <w:abstractNumId w:val="23"/>
  </w:num>
  <w:num w:numId="72">
    <w:abstractNumId w:val="62"/>
  </w:num>
  <w:num w:numId="73">
    <w:abstractNumId w:val="59"/>
  </w:num>
  <w:num w:numId="74">
    <w:abstractNumId w:val="20"/>
  </w:num>
  <w:num w:numId="75">
    <w:abstractNumId w:val="92"/>
  </w:num>
  <w:num w:numId="76">
    <w:abstractNumId w:val="27"/>
  </w:num>
  <w:num w:numId="77">
    <w:abstractNumId w:val="34"/>
  </w:num>
  <w:num w:numId="78">
    <w:abstractNumId w:val="87"/>
  </w:num>
  <w:num w:numId="79">
    <w:abstractNumId w:val="53"/>
  </w:num>
  <w:num w:numId="80">
    <w:abstractNumId w:val="28"/>
  </w:num>
  <w:num w:numId="81">
    <w:abstractNumId w:val="24"/>
  </w:num>
  <w:num w:numId="82">
    <w:abstractNumId w:val="81"/>
  </w:num>
  <w:num w:numId="83">
    <w:abstractNumId w:val="47"/>
  </w:num>
  <w:num w:numId="84">
    <w:abstractNumId w:val="60"/>
  </w:num>
  <w:num w:numId="85">
    <w:abstractNumId w:val="90"/>
  </w:num>
  <w:num w:numId="86">
    <w:abstractNumId w:val="80"/>
  </w:num>
  <w:num w:numId="87">
    <w:abstractNumId w:val="13"/>
  </w:num>
  <w:num w:numId="88">
    <w:abstractNumId w:val="30"/>
  </w:num>
  <w:num w:numId="89">
    <w:abstractNumId w:val="91"/>
  </w:num>
  <w:num w:numId="90">
    <w:abstractNumId w:val="78"/>
  </w:num>
  <w:num w:numId="91">
    <w:abstractNumId w:val="57"/>
  </w:num>
  <w:num w:numId="92">
    <w:abstractNumId w:val="36"/>
  </w:num>
  <w:num w:numId="93">
    <w:abstractNumId w:val="42"/>
  </w:num>
  <w:num w:numId="94">
    <w:abstractNumId w:val="69"/>
  </w:num>
  <w:num w:numId="95">
    <w:abstractNumId w:val="72"/>
  </w:num>
  <w:num w:numId="96">
    <w:abstractNumId w:val="12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044"/>
    <w:rsid w:val="00056CED"/>
    <w:rsid w:val="000C602B"/>
    <w:rsid w:val="000D60EE"/>
    <w:rsid w:val="00117092"/>
    <w:rsid w:val="00132FDD"/>
    <w:rsid w:val="0016640A"/>
    <w:rsid w:val="001F39C9"/>
    <w:rsid w:val="00204A61"/>
    <w:rsid w:val="00221F8D"/>
    <w:rsid w:val="0027173B"/>
    <w:rsid w:val="002F03CA"/>
    <w:rsid w:val="00340550"/>
    <w:rsid w:val="00355D48"/>
    <w:rsid w:val="00383B19"/>
    <w:rsid w:val="00393629"/>
    <w:rsid w:val="003E2150"/>
    <w:rsid w:val="00430A78"/>
    <w:rsid w:val="004416E8"/>
    <w:rsid w:val="0048655E"/>
    <w:rsid w:val="004A433B"/>
    <w:rsid w:val="00500C32"/>
    <w:rsid w:val="005541EE"/>
    <w:rsid w:val="00583ABC"/>
    <w:rsid w:val="005E4352"/>
    <w:rsid w:val="00612FB7"/>
    <w:rsid w:val="00667429"/>
    <w:rsid w:val="006C0516"/>
    <w:rsid w:val="00754B68"/>
    <w:rsid w:val="00784AD7"/>
    <w:rsid w:val="00793C42"/>
    <w:rsid w:val="007A0420"/>
    <w:rsid w:val="00812BBA"/>
    <w:rsid w:val="00816D63"/>
    <w:rsid w:val="008306C6"/>
    <w:rsid w:val="00837941"/>
    <w:rsid w:val="008555B7"/>
    <w:rsid w:val="00866AB6"/>
    <w:rsid w:val="008A1CA1"/>
    <w:rsid w:val="008A1DF0"/>
    <w:rsid w:val="008A38C4"/>
    <w:rsid w:val="00961F00"/>
    <w:rsid w:val="009B68A7"/>
    <w:rsid w:val="00A24B08"/>
    <w:rsid w:val="00A70A97"/>
    <w:rsid w:val="00AF5BDF"/>
    <w:rsid w:val="00B4365A"/>
    <w:rsid w:val="00B66D88"/>
    <w:rsid w:val="00B7126A"/>
    <w:rsid w:val="00BC41D9"/>
    <w:rsid w:val="00BF1E76"/>
    <w:rsid w:val="00C53F16"/>
    <w:rsid w:val="00CB6044"/>
    <w:rsid w:val="00CE7F3B"/>
    <w:rsid w:val="00D0481C"/>
    <w:rsid w:val="00D10B73"/>
    <w:rsid w:val="00D13A18"/>
    <w:rsid w:val="00D26886"/>
    <w:rsid w:val="00D65874"/>
    <w:rsid w:val="00D8050D"/>
    <w:rsid w:val="00DF665A"/>
    <w:rsid w:val="00E00101"/>
    <w:rsid w:val="00E26656"/>
    <w:rsid w:val="00E83266"/>
    <w:rsid w:val="00ED084A"/>
    <w:rsid w:val="00EE59EF"/>
    <w:rsid w:val="00EF2CE4"/>
    <w:rsid w:val="00F12C20"/>
    <w:rsid w:val="00F313FD"/>
    <w:rsid w:val="00F4792B"/>
    <w:rsid w:val="00F51A9F"/>
    <w:rsid w:val="00F52E6E"/>
    <w:rsid w:val="00F7366C"/>
    <w:rsid w:val="00F85C5B"/>
    <w:rsid w:val="00FA3E5E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7228C"/>
  <w15:docId w15:val="{88E294E7-24ED-4983-80C4-2C802DEE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B6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CB6044"/>
    <w:pPr>
      <w:ind w:left="2740" w:hanging="860"/>
      <w:outlineLvl w:val="0"/>
    </w:pPr>
    <w:rPr>
      <w:sz w:val="25"/>
      <w:szCs w:val="25"/>
    </w:rPr>
  </w:style>
  <w:style w:type="paragraph" w:styleId="Heading2">
    <w:name w:val="heading 2"/>
    <w:basedOn w:val="Normal"/>
    <w:link w:val="Heading2Char"/>
    <w:uiPriority w:val="1"/>
    <w:qFormat/>
    <w:rsid w:val="00CB6044"/>
    <w:pPr>
      <w:ind w:left="11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CB6044"/>
    <w:pPr>
      <w:ind w:left="1454" w:right="1455"/>
      <w:jc w:val="center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B6044"/>
    <w:rPr>
      <w:rFonts w:ascii="Times New Roman" w:eastAsia="Times New Roman" w:hAnsi="Times New Roman" w:cs="Times New Roman"/>
      <w:sz w:val="25"/>
      <w:szCs w:val="25"/>
      <w:lang w:val="ms"/>
    </w:rPr>
  </w:style>
  <w:style w:type="character" w:customStyle="1" w:styleId="Heading2Char">
    <w:name w:val="Heading 2 Char"/>
    <w:basedOn w:val="DefaultParagraphFont"/>
    <w:link w:val="Heading2"/>
    <w:uiPriority w:val="1"/>
    <w:rsid w:val="00CB6044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1"/>
    <w:rsid w:val="00CB6044"/>
    <w:rPr>
      <w:rFonts w:ascii="Times New Roman" w:eastAsia="Times New Roman" w:hAnsi="Times New Roman" w:cs="Times New Roman"/>
      <w:b/>
      <w:bCs/>
      <w:i/>
      <w:sz w:val="24"/>
      <w:szCs w:val="24"/>
      <w:lang w:val="ms"/>
    </w:rPr>
  </w:style>
  <w:style w:type="paragraph" w:styleId="TOC1">
    <w:name w:val="toc 1"/>
    <w:basedOn w:val="Normal"/>
    <w:uiPriority w:val="39"/>
    <w:qFormat/>
    <w:rsid w:val="00CB6044"/>
    <w:pPr>
      <w:spacing w:before="281"/>
      <w:ind w:left="119" w:right="965"/>
      <w:jc w:val="right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CB6044"/>
    <w:pPr>
      <w:spacing w:before="271"/>
      <w:ind w:left="119" w:right="30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CB6044"/>
    <w:pPr>
      <w:spacing w:before="271"/>
      <w:ind w:left="119"/>
    </w:pPr>
    <w:rPr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B604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6044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aliases w:val="Body of text+2,Body of text,List Paragraph1"/>
    <w:basedOn w:val="Normal"/>
    <w:link w:val="ListParagraphChar"/>
    <w:uiPriority w:val="34"/>
    <w:qFormat/>
    <w:rsid w:val="00CB6044"/>
    <w:pPr>
      <w:spacing w:line="275" w:lineRule="exact"/>
      <w:ind w:left="685" w:hanging="567"/>
    </w:pPr>
  </w:style>
  <w:style w:type="character" w:customStyle="1" w:styleId="ListParagraphChar">
    <w:name w:val="List Paragraph Char"/>
    <w:aliases w:val="Body of text+2 Char,Body of text Char,List Paragraph1 Char"/>
    <w:basedOn w:val="DefaultParagraphFont"/>
    <w:link w:val="ListParagraph"/>
    <w:uiPriority w:val="34"/>
    <w:locked/>
    <w:rsid w:val="00CB6044"/>
    <w:rPr>
      <w:rFonts w:ascii="Times New Roman" w:eastAsia="Times New Roman" w:hAnsi="Times New Roman" w:cs="Times New Roman"/>
      <w:lang w:val="ms"/>
    </w:rPr>
  </w:style>
  <w:style w:type="paragraph" w:customStyle="1" w:styleId="TableParagraph">
    <w:name w:val="Table Paragraph"/>
    <w:basedOn w:val="Normal"/>
    <w:uiPriority w:val="1"/>
    <w:qFormat/>
    <w:rsid w:val="00CB6044"/>
  </w:style>
  <w:style w:type="paragraph" w:styleId="BalloonText">
    <w:name w:val="Balloon Text"/>
    <w:basedOn w:val="Normal"/>
    <w:link w:val="BalloonTextChar"/>
    <w:uiPriority w:val="99"/>
    <w:semiHidden/>
    <w:unhideWhenUsed/>
    <w:rsid w:val="00CB6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44"/>
    <w:rPr>
      <w:rFonts w:ascii="Tahoma" w:eastAsia="Times New Roman" w:hAnsi="Tahoma" w:cs="Tahoma"/>
      <w:sz w:val="16"/>
      <w:szCs w:val="16"/>
      <w:lang w:val="ms"/>
    </w:rPr>
  </w:style>
  <w:style w:type="character" w:styleId="Hyperlink">
    <w:name w:val="Hyperlink"/>
    <w:basedOn w:val="DefaultParagraphFont"/>
    <w:uiPriority w:val="99"/>
    <w:unhideWhenUsed/>
    <w:rsid w:val="00CB60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B6044"/>
    <w:pPr>
      <w:spacing w:after="0" w:line="240" w:lineRule="auto"/>
    </w:pPr>
    <w:rPr>
      <w:rFonts w:ascii="Calibri" w:eastAsia="Calibri" w:hAnsi="Calibri" w:cs="Calibri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044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CB6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044"/>
    <w:rPr>
      <w:rFonts w:ascii="Times New Roman" w:eastAsia="Times New Roman" w:hAnsi="Times New Roman" w:cs="Times New Roman"/>
      <w:lang w:val="ms"/>
    </w:rPr>
  </w:style>
  <w:style w:type="paragraph" w:customStyle="1" w:styleId="Default">
    <w:name w:val="Default"/>
    <w:rsid w:val="00CB6044"/>
    <w:pPr>
      <w:autoSpaceDE w:val="0"/>
      <w:autoSpaceDN w:val="0"/>
      <w:adjustRightInd w:val="0"/>
      <w:spacing w:after="0" w:line="240" w:lineRule="auto"/>
    </w:pPr>
    <w:rPr>
      <w:rFonts w:ascii="Calisto MT" w:eastAsia="Times New Roman" w:hAnsi="Calisto MT" w:cs="Calisto MT"/>
      <w:color w:val="000000"/>
      <w:sz w:val="24"/>
      <w:szCs w:val="24"/>
      <w:lang w:val="id-ID"/>
    </w:rPr>
  </w:style>
  <w:style w:type="paragraph" w:styleId="NoSpacing">
    <w:name w:val="No Spacing"/>
    <w:link w:val="NoSpacingChar"/>
    <w:uiPriority w:val="1"/>
    <w:qFormat/>
    <w:rsid w:val="00CB6044"/>
    <w:pPr>
      <w:spacing w:after="0" w:line="240" w:lineRule="auto"/>
    </w:pPr>
    <w:rPr>
      <w:rFonts w:eastAsia="Times New Roman" w:cs="Times New Roman"/>
    </w:rPr>
  </w:style>
  <w:style w:type="character" w:customStyle="1" w:styleId="NoSpacingChar">
    <w:name w:val="No Spacing Char"/>
    <w:link w:val="NoSpacing"/>
    <w:uiPriority w:val="1"/>
    <w:rsid w:val="002F03CA"/>
    <w:rPr>
      <w:rFonts w:eastAsia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6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6044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styleId="Emphasis">
    <w:name w:val="Emphasis"/>
    <w:basedOn w:val="DefaultParagraphFont"/>
    <w:uiPriority w:val="20"/>
    <w:qFormat/>
    <w:rsid w:val="00CB6044"/>
    <w:rPr>
      <w:i/>
      <w:iCs/>
    </w:rPr>
  </w:style>
  <w:style w:type="paragraph" w:styleId="Title">
    <w:name w:val="Title"/>
    <w:basedOn w:val="Normal"/>
    <w:link w:val="TitleChar"/>
    <w:qFormat/>
    <w:rsid w:val="00CB6044"/>
    <w:pPr>
      <w:widowControl/>
      <w:autoSpaceDE/>
      <w:autoSpaceDN/>
      <w:spacing w:line="360" w:lineRule="auto"/>
      <w:jc w:val="center"/>
    </w:pPr>
    <w:rPr>
      <w:b/>
      <w:bCs/>
      <w:color w:val="000000"/>
      <w:sz w:val="28"/>
      <w:szCs w:val="28"/>
      <w:lang w:val="en-GB" w:eastAsia="fr-FR"/>
    </w:rPr>
  </w:style>
  <w:style w:type="character" w:customStyle="1" w:styleId="TitleChar">
    <w:name w:val="Title Char"/>
    <w:basedOn w:val="DefaultParagraphFont"/>
    <w:link w:val="Title"/>
    <w:rsid w:val="00CB6044"/>
    <w:rPr>
      <w:rFonts w:ascii="Times New Roman" w:eastAsia="Times New Roman" w:hAnsi="Times New Roman" w:cs="Times New Roman"/>
      <w:b/>
      <w:bCs/>
      <w:color w:val="000000"/>
      <w:sz w:val="28"/>
      <w:szCs w:val="28"/>
      <w:lang w:val="en-GB" w:eastAsia="fr-FR"/>
    </w:rPr>
  </w:style>
  <w:style w:type="character" w:customStyle="1" w:styleId="citationauthor">
    <w:name w:val="citation_author"/>
    <w:basedOn w:val="DefaultParagraphFont"/>
    <w:rsid w:val="00CB6044"/>
  </w:style>
  <w:style w:type="character" w:customStyle="1" w:styleId="A6">
    <w:name w:val="A6"/>
    <w:uiPriority w:val="99"/>
    <w:rsid w:val="00F12C20"/>
    <w:rPr>
      <w:b/>
      <w:bCs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F12C20"/>
    <w:pPr>
      <w:spacing w:line="241" w:lineRule="atLeast"/>
    </w:pPr>
    <w:rPr>
      <w:rFonts w:ascii="Times New Roman" w:eastAsia="Calibri" w:hAnsi="Times New Roman" w:cs="Times New Roman"/>
      <w:color w:val="auto"/>
      <w:lang w:val="en-US"/>
    </w:rPr>
  </w:style>
  <w:style w:type="paragraph" w:customStyle="1" w:styleId="Pa3">
    <w:name w:val="Pa3"/>
    <w:basedOn w:val="Default"/>
    <w:next w:val="Default"/>
    <w:uiPriority w:val="99"/>
    <w:rsid w:val="00F12C20"/>
    <w:pPr>
      <w:spacing w:line="241" w:lineRule="atLeast"/>
    </w:pPr>
    <w:rPr>
      <w:rFonts w:ascii="Times New Roman" w:eastAsia="Calibri" w:hAnsi="Times New Roman" w:cs="Times New Roman"/>
      <w:color w:val="auto"/>
      <w:lang w:val="en-US"/>
    </w:rPr>
  </w:style>
  <w:style w:type="character" w:customStyle="1" w:styleId="A4">
    <w:name w:val="A4"/>
    <w:uiPriority w:val="99"/>
    <w:rsid w:val="00F12C20"/>
    <w:rPr>
      <w:color w:val="000000"/>
    </w:rPr>
  </w:style>
  <w:style w:type="paragraph" w:customStyle="1" w:styleId="Pa18">
    <w:name w:val="Pa18"/>
    <w:basedOn w:val="Default"/>
    <w:next w:val="Default"/>
    <w:uiPriority w:val="99"/>
    <w:rsid w:val="00F12C20"/>
    <w:pPr>
      <w:spacing w:line="241" w:lineRule="atLeast"/>
    </w:pPr>
    <w:rPr>
      <w:rFonts w:ascii="Times New Roman" w:eastAsia="Calibri" w:hAnsi="Times New Roman" w:cs="Times New Roman"/>
      <w:color w:val="auto"/>
      <w:lang w:val="en-US"/>
    </w:rPr>
  </w:style>
  <w:style w:type="character" w:customStyle="1" w:styleId="A5">
    <w:name w:val="A5"/>
    <w:uiPriority w:val="99"/>
    <w:rsid w:val="00F12C20"/>
    <w:rPr>
      <w:b/>
      <w:bCs/>
      <w:color w:val="000000"/>
      <w:sz w:val="14"/>
      <w:szCs w:val="14"/>
    </w:rPr>
  </w:style>
  <w:style w:type="character" w:customStyle="1" w:styleId="A3">
    <w:name w:val="A3"/>
    <w:uiPriority w:val="99"/>
    <w:rsid w:val="00F12C20"/>
    <w:rPr>
      <w:b/>
      <w:bCs/>
      <w:color w:val="000000"/>
      <w:sz w:val="28"/>
      <w:szCs w:val="28"/>
    </w:rPr>
  </w:style>
  <w:style w:type="character" w:styleId="SubtleEmphasis">
    <w:name w:val="Subtle Emphasis"/>
    <w:uiPriority w:val="19"/>
    <w:qFormat/>
    <w:rsid w:val="002F03CA"/>
    <w:rPr>
      <w:i/>
      <w:iCs/>
      <w:color w:val="808080"/>
    </w:rPr>
  </w:style>
  <w:style w:type="character" w:styleId="HTMLCite">
    <w:name w:val="HTML Cite"/>
    <w:uiPriority w:val="99"/>
    <w:semiHidden/>
    <w:unhideWhenUsed/>
    <w:rsid w:val="000D60E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7173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27173B"/>
  </w:style>
  <w:style w:type="table" w:customStyle="1" w:styleId="TableGrid1">
    <w:name w:val="Table Grid1"/>
    <w:basedOn w:val="TableNormal"/>
    <w:next w:val="TableGrid"/>
    <w:uiPriority w:val="39"/>
    <w:rsid w:val="0027173B"/>
    <w:pPr>
      <w:spacing w:after="0" w:line="240" w:lineRule="auto"/>
    </w:pPr>
    <w:rPr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D10B73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10B73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D10B73"/>
    <w:pPr>
      <w:widowControl/>
      <w:tabs>
        <w:tab w:val="decimal" w:pos="360"/>
      </w:tabs>
      <w:autoSpaceDE/>
      <w:autoSpaceDN/>
      <w:spacing w:after="200" w:line="276" w:lineRule="auto"/>
    </w:pPr>
    <w:rPr>
      <w:rFonts w:ascii="Calibri" w:hAnsi="Calibr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D10B73"/>
    <w:pPr>
      <w:widowControl/>
      <w:autoSpaceDE/>
      <w:autoSpaceDN/>
    </w:pPr>
    <w:rPr>
      <w:rFonts w:ascii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0B73"/>
    <w:rPr>
      <w:rFonts w:ascii="Calibri" w:eastAsia="Times New Roman" w:hAnsi="Calibri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53F16"/>
  </w:style>
  <w:style w:type="character" w:styleId="UnresolvedMention">
    <w:name w:val="Unresolved Mention"/>
    <w:basedOn w:val="DefaultParagraphFont"/>
    <w:uiPriority w:val="99"/>
    <w:semiHidden/>
    <w:unhideWhenUsed/>
    <w:rsid w:val="00E83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akaperadab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Erlin</dc:creator>
  <cp:lastModifiedBy>Acer</cp:lastModifiedBy>
  <cp:revision>43</cp:revision>
  <dcterms:created xsi:type="dcterms:W3CDTF">2020-09-10T02:07:00Z</dcterms:created>
  <dcterms:modified xsi:type="dcterms:W3CDTF">2025-06-17T04:49:00Z</dcterms:modified>
</cp:coreProperties>
</file>